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94F4" w14:textId="134C18F0" w:rsidR="00C470CF" w:rsidRPr="000F6E68" w:rsidRDefault="003517E2" w:rsidP="00C93A05">
      <w:pPr>
        <w:autoSpaceDE w:val="0"/>
        <w:autoSpaceDN w:val="0"/>
        <w:adjustRightInd w:val="0"/>
        <w:spacing w:after="0" w:line="240" w:lineRule="auto"/>
        <w:jc w:val="center"/>
        <w:rPr>
          <w:rFonts w:cs="Times New Roman"/>
          <w:b/>
          <w:bCs/>
          <w:sz w:val="24"/>
          <w:szCs w:val="24"/>
        </w:rPr>
      </w:pPr>
      <w:r>
        <w:rPr>
          <w:rFonts w:cs="Times New Roman"/>
          <w:b/>
          <w:bCs/>
          <w:sz w:val="24"/>
          <w:szCs w:val="24"/>
        </w:rPr>
        <w:t>KYOSA Summer of STEM Mini-Grants</w:t>
      </w:r>
    </w:p>
    <w:p w14:paraId="785FCDC9" w14:textId="77777777" w:rsidR="00120376" w:rsidRPr="000F6E68" w:rsidRDefault="00120376" w:rsidP="00A97818">
      <w:pPr>
        <w:autoSpaceDE w:val="0"/>
        <w:autoSpaceDN w:val="0"/>
        <w:adjustRightInd w:val="0"/>
        <w:spacing w:after="0" w:line="240" w:lineRule="auto"/>
        <w:jc w:val="both"/>
        <w:rPr>
          <w:rFonts w:cs="Times New Roman"/>
          <w:b/>
          <w:bCs/>
        </w:rPr>
      </w:pPr>
    </w:p>
    <w:p w14:paraId="54779D4C" w14:textId="7E410160" w:rsidR="00C93A05" w:rsidRPr="000F6E68" w:rsidRDefault="00622541" w:rsidP="00A97818">
      <w:pPr>
        <w:autoSpaceDE w:val="0"/>
        <w:autoSpaceDN w:val="0"/>
        <w:adjustRightInd w:val="0"/>
        <w:spacing w:after="0" w:line="240" w:lineRule="auto"/>
        <w:jc w:val="both"/>
        <w:rPr>
          <w:rFonts w:cs="Times New Roman"/>
          <w:b/>
          <w:sz w:val="24"/>
        </w:rPr>
      </w:pPr>
      <w:r w:rsidRPr="000F6E68">
        <w:rPr>
          <w:rFonts w:cs="Times New Roman"/>
          <w:b/>
          <w:sz w:val="24"/>
        </w:rPr>
        <w:t>Introduction</w:t>
      </w:r>
      <w:r w:rsidR="00E02FCF" w:rsidRPr="000F6E68">
        <w:rPr>
          <w:rFonts w:cs="Times New Roman"/>
          <w:b/>
          <w:sz w:val="24"/>
        </w:rPr>
        <w:t xml:space="preserve"> and Purpose of Mini-</w:t>
      </w:r>
      <w:r w:rsidR="00334DF7" w:rsidRPr="000F6E68">
        <w:rPr>
          <w:rFonts w:cs="Times New Roman"/>
          <w:b/>
          <w:sz w:val="24"/>
        </w:rPr>
        <w:t>Grants</w:t>
      </w:r>
    </w:p>
    <w:p w14:paraId="1EB31E9D" w14:textId="29266AA3" w:rsidR="00FD19AE" w:rsidRDefault="004A59F8" w:rsidP="00A97818">
      <w:pPr>
        <w:autoSpaceDE w:val="0"/>
        <w:autoSpaceDN w:val="0"/>
        <w:adjustRightInd w:val="0"/>
        <w:spacing w:after="0" w:line="240" w:lineRule="auto"/>
        <w:jc w:val="both"/>
        <w:rPr>
          <w:rFonts w:cs="Times New Roman"/>
        </w:rPr>
      </w:pPr>
      <w:r w:rsidRPr="004A59F8">
        <w:rPr>
          <w:rFonts w:cs="Times New Roman"/>
        </w:rPr>
        <w:t>The Kentucky Out-of-School Alliance (KYOSA), in partnership with the Million Girls Moonshot initiative, will fund mini-grants to help support summer programs in their efforts to engage more students in Science, Technology, Engineering, and Math (STEM).  Programs will need to form collaborative partnerships with STEM partners and institutions in Kentucky in an effort to engage underrepresented student populations (female, students of color, students experiencing poverty, students living in rural communities, students with special needs) during the summer months.  Program activities will vary in each community, based on local needs, but will have a clear focus on improving children’s engagement with STEM. Examples of project activities could include holding community STEM events or competitions, increasing accessibility to high-quality learning materials and activity equipment for summer programs, organizing community STEM programming with partner institutions, purchasing research-based curriculum and hosting STEM events for families.</w:t>
      </w:r>
    </w:p>
    <w:p w14:paraId="5A583C8E" w14:textId="77777777" w:rsidR="004A59F8" w:rsidRPr="000F6E68" w:rsidRDefault="004A59F8" w:rsidP="00A97818">
      <w:pPr>
        <w:autoSpaceDE w:val="0"/>
        <w:autoSpaceDN w:val="0"/>
        <w:adjustRightInd w:val="0"/>
        <w:spacing w:after="0" w:line="240" w:lineRule="auto"/>
        <w:jc w:val="both"/>
        <w:rPr>
          <w:rFonts w:cs="Times New Roman"/>
        </w:rPr>
      </w:pPr>
    </w:p>
    <w:p w14:paraId="4BABBA52" w14:textId="7C9BB572" w:rsidR="007D6DCD" w:rsidRPr="000F6E68" w:rsidRDefault="004D0302" w:rsidP="00A97818">
      <w:pPr>
        <w:autoSpaceDE w:val="0"/>
        <w:autoSpaceDN w:val="0"/>
        <w:adjustRightInd w:val="0"/>
        <w:spacing w:after="0" w:line="240" w:lineRule="auto"/>
        <w:jc w:val="both"/>
        <w:rPr>
          <w:rFonts w:cs="Times New Roman"/>
        </w:rPr>
      </w:pPr>
      <w:r w:rsidRPr="000F6E68">
        <w:rPr>
          <w:rFonts w:cs="Times New Roman"/>
        </w:rPr>
        <w:t xml:space="preserve">The overarching project goals of this funding opportunity </w:t>
      </w:r>
      <w:r w:rsidR="005F2339" w:rsidRPr="000F6E68">
        <w:rPr>
          <w:rFonts w:cs="Times New Roman"/>
        </w:rPr>
        <w:t>are to</w:t>
      </w:r>
    </w:p>
    <w:p w14:paraId="6EFDCA7A" w14:textId="77777777" w:rsidR="000B23CC" w:rsidRPr="000F6E68" w:rsidRDefault="000B23CC" w:rsidP="00A97818">
      <w:pPr>
        <w:autoSpaceDE w:val="0"/>
        <w:autoSpaceDN w:val="0"/>
        <w:adjustRightInd w:val="0"/>
        <w:spacing w:after="0" w:line="240" w:lineRule="auto"/>
        <w:jc w:val="both"/>
        <w:rPr>
          <w:rFonts w:cs="Times New Roman"/>
        </w:rPr>
      </w:pPr>
    </w:p>
    <w:p w14:paraId="07D4E8E1" w14:textId="23AF3B8C" w:rsidR="000D3C25" w:rsidRPr="000F6E68" w:rsidRDefault="00C27996" w:rsidP="00A97818">
      <w:pPr>
        <w:pStyle w:val="ListParagraph"/>
        <w:numPr>
          <w:ilvl w:val="0"/>
          <w:numId w:val="8"/>
        </w:numPr>
        <w:autoSpaceDE w:val="0"/>
        <w:autoSpaceDN w:val="0"/>
        <w:adjustRightInd w:val="0"/>
        <w:spacing w:after="0" w:line="240" w:lineRule="auto"/>
        <w:jc w:val="both"/>
        <w:rPr>
          <w:rFonts w:cs="Times New Roman"/>
        </w:rPr>
      </w:pPr>
      <w:r>
        <w:rPr>
          <w:rFonts w:cs="Times New Roman"/>
        </w:rPr>
        <w:t>B</w:t>
      </w:r>
      <w:r w:rsidR="000922E7" w:rsidRPr="000F6E68">
        <w:rPr>
          <w:rFonts w:cs="Times New Roman"/>
        </w:rPr>
        <w:t xml:space="preserve">uild support </w:t>
      </w:r>
      <w:r w:rsidR="000B23CC" w:rsidRPr="000F6E68">
        <w:rPr>
          <w:rFonts w:cs="Times New Roman"/>
        </w:rPr>
        <w:t>among</w:t>
      </w:r>
      <w:r w:rsidR="000922E7" w:rsidRPr="000F6E68">
        <w:rPr>
          <w:rFonts w:cs="Times New Roman"/>
        </w:rPr>
        <w:t xml:space="preserve"> diverse stakeholders</w:t>
      </w:r>
      <w:r w:rsidR="00EB22FA" w:rsidRPr="000F6E68">
        <w:rPr>
          <w:rFonts w:cs="Times New Roman"/>
        </w:rPr>
        <w:t xml:space="preserve"> </w:t>
      </w:r>
      <w:r w:rsidR="0032259F" w:rsidRPr="000F6E68">
        <w:rPr>
          <w:rFonts w:cs="Times New Roman"/>
        </w:rPr>
        <w:t>committed to increasing</w:t>
      </w:r>
      <w:r w:rsidR="007D6DCD" w:rsidRPr="000F6E68">
        <w:rPr>
          <w:rFonts w:cs="Times New Roman"/>
        </w:rPr>
        <w:t xml:space="preserve"> access</w:t>
      </w:r>
      <w:r w:rsidR="004D0302" w:rsidRPr="000F6E68">
        <w:rPr>
          <w:rFonts w:cs="Times New Roman"/>
        </w:rPr>
        <w:t xml:space="preserve"> and opportunities</w:t>
      </w:r>
      <w:r w:rsidR="007D6DCD" w:rsidRPr="000F6E68">
        <w:rPr>
          <w:rFonts w:cs="Times New Roman"/>
        </w:rPr>
        <w:t xml:space="preserve"> to quality </w:t>
      </w:r>
      <w:r>
        <w:rPr>
          <w:rFonts w:cs="Times New Roman"/>
        </w:rPr>
        <w:t xml:space="preserve">Science, Technology, Engineering, and Math (STEM) </w:t>
      </w:r>
      <w:r w:rsidR="00AE4D95" w:rsidRPr="000F6E68">
        <w:rPr>
          <w:rFonts w:cs="Times New Roman"/>
        </w:rPr>
        <w:t>programming in local communities</w:t>
      </w:r>
      <w:r w:rsidR="007859F8">
        <w:rPr>
          <w:rFonts w:cs="Times New Roman"/>
        </w:rPr>
        <w:t xml:space="preserve"> during the summer months.</w:t>
      </w:r>
      <w:r w:rsidR="000922E7" w:rsidRPr="000F6E68">
        <w:rPr>
          <w:rFonts w:cs="Times New Roman"/>
        </w:rPr>
        <w:t xml:space="preserve"> </w:t>
      </w:r>
    </w:p>
    <w:p w14:paraId="1F5C81F2" w14:textId="29A28A8A" w:rsidR="000D3C25" w:rsidRPr="000F6E68" w:rsidRDefault="00D507DA" w:rsidP="00A97818">
      <w:pPr>
        <w:pStyle w:val="ListParagraph"/>
        <w:numPr>
          <w:ilvl w:val="0"/>
          <w:numId w:val="8"/>
        </w:numPr>
        <w:autoSpaceDE w:val="0"/>
        <w:autoSpaceDN w:val="0"/>
        <w:adjustRightInd w:val="0"/>
        <w:spacing w:after="0" w:line="240" w:lineRule="auto"/>
        <w:jc w:val="both"/>
        <w:rPr>
          <w:rFonts w:cs="Times New Roman"/>
        </w:rPr>
      </w:pPr>
      <w:r>
        <w:rPr>
          <w:rFonts w:cs="Times New Roman"/>
        </w:rPr>
        <w:t>E</w:t>
      </w:r>
      <w:r w:rsidR="000D3C25" w:rsidRPr="000F6E68">
        <w:rPr>
          <w:rFonts w:cs="Times New Roman"/>
        </w:rPr>
        <w:t xml:space="preserve">nhance current </w:t>
      </w:r>
      <w:r w:rsidR="00F50717">
        <w:rPr>
          <w:rFonts w:cs="Times New Roman"/>
        </w:rPr>
        <w:t xml:space="preserve">STEM </w:t>
      </w:r>
      <w:r w:rsidR="005C34D1">
        <w:rPr>
          <w:rFonts w:cs="Times New Roman"/>
        </w:rPr>
        <w:t>summer</w:t>
      </w:r>
      <w:r w:rsidR="000D3C25" w:rsidRPr="000F6E68">
        <w:rPr>
          <w:rFonts w:cs="Times New Roman"/>
        </w:rPr>
        <w:t xml:space="preserve"> p</w:t>
      </w:r>
      <w:r w:rsidR="00730988">
        <w:rPr>
          <w:rFonts w:cs="Times New Roman"/>
        </w:rPr>
        <w:t xml:space="preserve">rogramming through program </w:t>
      </w:r>
      <w:r w:rsidR="000D3C25" w:rsidRPr="000F6E68">
        <w:rPr>
          <w:rFonts w:cs="Times New Roman"/>
        </w:rPr>
        <w:t>development and resource distribution</w:t>
      </w:r>
      <w:r w:rsidR="007859F8">
        <w:rPr>
          <w:rFonts w:cs="Times New Roman"/>
        </w:rPr>
        <w:t>.</w:t>
      </w:r>
    </w:p>
    <w:p w14:paraId="30D2DD3D" w14:textId="6FE053BB" w:rsidR="00EE0282" w:rsidRPr="000F6E68" w:rsidRDefault="00F50717" w:rsidP="3503882B">
      <w:pPr>
        <w:pStyle w:val="ListParagraph"/>
        <w:numPr>
          <w:ilvl w:val="0"/>
          <w:numId w:val="8"/>
        </w:numPr>
        <w:autoSpaceDE w:val="0"/>
        <w:autoSpaceDN w:val="0"/>
        <w:adjustRightInd w:val="0"/>
        <w:spacing w:after="0" w:line="240" w:lineRule="auto"/>
        <w:jc w:val="both"/>
        <w:rPr>
          <w:rFonts w:cs="Times New Roman"/>
        </w:rPr>
      </w:pPr>
      <w:r>
        <w:rPr>
          <w:rFonts w:cs="Times New Roman"/>
        </w:rPr>
        <w:t>R</w:t>
      </w:r>
      <w:r w:rsidR="3503882B" w:rsidRPr="3503882B">
        <w:rPr>
          <w:rFonts w:cs="Times New Roman"/>
        </w:rPr>
        <w:t xml:space="preserve">aise local awareness about the importance of </w:t>
      </w:r>
      <w:r>
        <w:rPr>
          <w:rFonts w:cs="Times New Roman"/>
        </w:rPr>
        <w:t xml:space="preserve">STEM </w:t>
      </w:r>
      <w:r w:rsidR="005C34D1">
        <w:rPr>
          <w:rFonts w:cs="Times New Roman"/>
        </w:rPr>
        <w:t>summer</w:t>
      </w:r>
      <w:r w:rsidR="3503882B" w:rsidRPr="3503882B">
        <w:rPr>
          <w:rFonts w:cs="Times New Roman"/>
        </w:rPr>
        <w:t xml:space="preserve"> programs </w:t>
      </w:r>
      <w:r w:rsidR="004A59F8">
        <w:rPr>
          <w:rFonts w:cs="Times New Roman"/>
        </w:rPr>
        <w:t>for</w:t>
      </w:r>
      <w:r w:rsidR="00691E91">
        <w:rPr>
          <w:rFonts w:cs="Times New Roman"/>
        </w:rPr>
        <w:t xml:space="preserve"> </w:t>
      </w:r>
      <w:r w:rsidR="00691E91" w:rsidRPr="00691E91">
        <w:rPr>
          <w:rFonts w:cs="Times New Roman"/>
        </w:rPr>
        <w:t>underrepresented student populations</w:t>
      </w:r>
      <w:r w:rsidR="00691E91">
        <w:rPr>
          <w:rFonts w:cs="Times New Roman"/>
        </w:rPr>
        <w:t xml:space="preserve">. </w:t>
      </w:r>
    </w:p>
    <w:p w14:paraId="42068185" w14:textId="77777777" w:rsidR="00F61E3F" w:rsidRPr="000F6E68" w:rsidRDefault="00F61E3F" w:rsidP="00A97818">
      <w:pPr>
        <w:autoSpaceDE w:val="0"/>
        <w:autoSpaceDN w:val="0"/>
        <w:adjustRightInd w:val="0"/>
        <w:spacing w:after="0" w:line="240" w:lineRule="auto"/>
        <w:jc w:val="both"/>
        <w:rPr>
          <w:rFonts w:cs="Times New Roman"/>
          <w:b/>
        </w:rPr>
      </w:pPr>
    </w:p>
    <w:p w14:paraId="108B89C8" w14:textId="7DB6B144" w:rsidR="00C93A05" w:rsidRPr="000F6E68" w:rsidRDefault="00F61E3F" w:rsidP="00A97818">
      <w:pPr>
        <w:autoSpaceDE w:val="0"/>
        <w:autoSpaceDN w:val="0"/>
        <w:adjustRightInd w:val="0"/>
        <w:spacing w:after="0" w:line="240" w:lineRule="auto"/>
        <w:jc w:val="both"/>
        <w:rPr>
          <w:rFonts w:cs="Times New Roman"/>
          <w:b/>
        </w:rPr>
      </w:pPr>
      <w:r w:rsidRPr="000F6E68">
        <w:rPr>
          <w:rFonts w:cs="Times New Roman"/>
          <w:b/>
          <w:sz w:val="24"/>
        </w:rPr>
        <w:t>Funding Range</w:t>
      </w:r>
    </w:p>
    <w:p w14:paraId="28DAB131" w14:textId="1EA2AB48" w:rsidR="00074347" w:rsidRPr="000F6E68" w:rsidRDefault="3503882B" w:rsidP="3503882B">
      <w:pPr>
        <w:autoSpaceDE w:val="0"/>
        <w:autoSpaceDN w:val="0"/>
        <w:adjustRightInd w:val="0"/>
        <w:spacing w:after="0" w:line="240" w:lineRule="auto"/>
        <w:jc w:val="both"/>
        <w:rPr>
          <w:rFonts w:cs="Times New Roman"/>
        </w:rPr>
      </w:pPr>
      <w:r w:rsidRPr="3503882B">
        <w:rPr>
          <w:rFonts w:cs="Times New Roman"/>
        </w:rPr>
        <w:t>Project</w:t>
      </w:r>
      <w:r w:rsidR="00D907B4">
        <w:rPr>
          <w:rFonts w:cs="Times New Roman"/>
        </w:rPr>
        <w:t>s for this mini-grant will be eligible for</w:t>
      </w:r>
      <w:r w:rsidR="001E3BD0">
        <w:rPr>
          <w:rFonts w:cs="Times New Roman"/>
        </w:rPr>
        <w:t xml:space="preserve"> </w:t>
      </w:r>
      <w:r w:rsidR="0040762C">
        <w:rPr>
          <w:rFonts w:cs="Times New Roman"/>
        </w:rPr>
        <w:t xml:space="preserve">up to </w:t>
      </w:r>
      <w:r w:rsidR="00D907B4">
        <w:rPr>
          <w:rFonts w:cs="Times New Roman"/>
        </w:rPr>
        <w:t>$2,000</w:t>
      </w:r>
      <w:r w:rsidR="001E3BD0">
        <w:rPr>
          <w:rFonts w:cs="Times New Roman"/>
        </w:rPr>
        <w:t xml:space="preserve"> </w:t>
      </w:r>
      <w:r w:rsidR="0040762C">
        <w:rPr>
          <w:rFonts w:cs="Times New Roman"/>
        </w:rPr>
        <w:t>during the</w:t>
      </w:r>
      <w:r w:rsidR="001E3BD0">
        <w:rPr>
          <w:rFonts w:cs="Times New Roman"/>
        </w:rPr>
        <w:t xml:space="preserve"> grant period (</w:t>
      </w:r>
      <w:r w:rsidR="0040762C">
        <w:rPr>
          <w:rFonts w:cs="Times New Roman"/>
        </w:rPr>
        <w:t>June - August</w:t>
      </w:r>
      <w:r w:rsidR="001E3BD0">
        <w:rPr>
          <w:rFonts w:cs="Times New Roman"/>
        </w:rPr>
        <w:t xml:space="preserve"> 2023</w:t>
      </w:r>
      <w:r w:rsidRPr="3503882B">
        <w:rPr>
          <w:rFonts w:cs="Times New Roman"/>
        </w:rPr>
        <w:t xml:space="preserve">). The number of projects funded will vary depending on project budgets and the amount of available funds.     </w:t>
      </w:r>
    </w:p>
    <w:p w14:paraId="42281A01" w14:textId="177A713B" w:rsidR="00A97818" w:rsidRPr="000F6E68" w:rsidRDefault="00A97818" w:rsidP="00A97818">
      <w:pPr>
        <w:autoSpaceDE w:val="0"/>
        <w:autoSpaceDN w:val="0"/>
        <w:adjustRightInd w:val="0"/>
        <w:spacing w:after="0" w:line="240" w:lineRule="auto"/>
        <w:jc w:val="both"/>
        <w:rPr>
          <w:rFonts w:cs="Times New Roman"/>
        </w:rPr>
      </w:pPr>
    </w:p>
    <w:p w14:paraId="09722CAB" w14:textId="09A06292" w:rsidR="00C93A05" w:rsidRPr="000F6E68" w:rsidRDefault="00A97818" w:rsidP="00A97818">
      <w:pPr>
        <w:autoSpaceDE w:val="0"/>
        <w:autoSpaceDN w:val="0"/>
        <w:adjustRightInd w:val="0"/>
        <w:spacing w:after="0" w:line="240" w:lineRule="auto"/>
        <w:jc w:val="both"/>
        <w:rPr>
          <w:rFonts w:cs="Times New Roman"/>
          <w:b/>
          <w:sz w:val="24"/>
        </w:rPr>
      </w:pPr>
      <w:r w:rsidRPr="000F6E68">
        <w:rPr>
          <w:rFonts w:cs="Times New Roman"/>
          <w:b/>
          <w:sz w:val="24"/>
        </w:rPr>
        <w:t>Match</w:t>
      </w:r>
    </w:p>
    <w:p w14:paraId="1F54741D" w14:textId="7D86669A" w:rsidR="005A2A1F" w:rsidRPr="000F6E68" w:rsidRDefault="3503882B" w:rsidP="3503882B">
      <w:pPr>
        <w:autoSpaceDE w:val="0"/>
        <w:autoSpaceDN w:val="0"/>
        <w:adjustRightInd w:val="0"/>
        <w:spacing w:after="0" w:line="240" w:lineRule="auto"/>
        <w:jc w:val="both"/>
        <w:rPr>
          <w:rFonts w:cs="Times New Roman"/>
        </w:rPr>
      </w:pPr>
      <w:r w:rsidRPr="3503882B">
        <w:rPr>
          <w:rFonts w:cs="Times New Roman"/>
        </w:rPr>
        <w:t xml:space="preserve">Match is not required. </w:t>
      </w:r>
      <w:r w:rsidR="00446E17" w:rsidRPr="00446E17">
        <w:rPr>
          <w:rFonts w:cs="Times New Roman"/>
        </w:rPr>
        <w:t>However, we strongly encourage every applicant to make some contribution to the project, as preference will be give</w:t>
      </w:r>
      <w:r w:rsidR="00446E17">
        <w:rPr>
          <w:rFonts w:cs="Times New Roman"/>
        </w:rPr>
        <w:t xml:space="preserve">n to applicants who have match. </w:t>
      </w:r>
      <w:r w:rsidR="00B84595">
        <w:rPr>
          <w:rFonts w:cs="Times New Roman"/>
        </w:rPr>
        <w:t>Only c</w:t>
      </w:r>
      <w:r w:rsidRPr="3503882B">
        <w:rPr>
          <w:rFonts w:cs="Times New Roman"/>
        </w:rPr>
        <w:t>ash match can be included on the budget form, but in your narrative, you can describe other non</w:t>
      </w:r>
      <w:r w:rsidR="00446E17">
        <w:rPr>
          <w:rFonts w:cs="Times New Roman"/>
        </w:rPr>
        <w:t>-</w:t>
      </w:r>
      <w:r w:rsidRPr="3503882B">
        <w:rPr>
          <w:rFonts w:cs="Times New Roman"/>
        </w:rPr>
        <w:t xml:space="preserve">cash contributions to the project, such as donated materials and volunteer time.  </w:t>
      </w:r>
    </w:p>
    <w:p w14:paraId="54D09F98" w14:textId="77777777" w:rsidR="00250881" w:rsidRPr="000F6E68" w:rsidRDefault="00250881" w:rsidP="00A97818">
      <w:pPr>
        <w:autoSpaceDE w:val="0"/>
        <w:autoSpaceDN w:val="0"/>
        <w:adjustRightInd w:val="0"/>
        <w:spacing w:after="0" w:line="240" w:lineRule="auto"/>
        <w:jc w:val="both"/>
        <w:rPr>
          <w:rFonts w:cs="Times New Roman"/>
        </w:rPr>
      </w:pPr>
    </w:p>
    <w:p w14:paraId="7AD0C887" w14:textId="692B4492" w:rsidR="005A2A1F" w:rsidRPr="000F6E68" w:rsidRDefault="005A2A1F" w:rsidP="00A97818">
      <w:pPr>
        <w:autoSpaceDE w:val="0"/>
        <w:autoSpaceDN w:val="0"/>
        <w:adjustRightInd w:val="0"/>
        <w:spacing w:after="0" w:line="240" w:lineRule="auto"/>
        <w:jc w:val="both"/>
        <w:rPr>
          <w:rFonts w:cs="Times New Roman"/>
        </w:rPr>
      </w:pPr>
      <w:r w:rsidRPr="000F6E68">
        <w:rPr>
          <w:rFonts w:cs="Times New Roman"/>
        </w:rPr>
        <w:t>If you are requesting funding for a project that you have already put cash towards, please include that on your project budget form. For example</w:t>
      </w:r>
      <w:r w:rsidR="00E45246" w:rsidRPr="000F6E68">
        <w:rPr>
          <w:rFonts w:cs="Times New Roman"/>
        </w:rPr>
        <w:t>, if you purchased a curriculum</w:t>
      </w:r>
      <w:r w:rsidRPr="000F6E68">
        <w:rPr>
          <w:rFonts w:cs="Times New Roman"/>
        </w:rPr>
        <w:t xml:space="preserve"> but </w:t>
      </w:r>
      <w:r w:rsidR="00250881" w:rsidRPr="000F6E68">
        <w:rPr>
          <w:rFonts w:cs="Times New Roman"/>
        </w:rPr>
        <w:t>did not</w:t>
      </w:r>
      <w:r w:rsidRPr="000F6E68">
        <w:rPr>
          <w:rFonts w:cs="Times New Roman"/>
        </w:rPr>
        <w:t xml:space="preserve"> have the funds for materials to implement it, you could count as match the amount </w:t>
      </w:r>
      <w:r w:rsidR="00E45246" w:rsidRPr="000F6E68">
        <w:rPr>
          <w:rFonts w:cs="Times New Roman"/>
        </w:rPr>
        <w:t>you paid for the curriculum. Application</w:t>
      </w:r>
      <w:r w:rsidRPr="000F6E68">
        <w:rPr>
          <w:rFonts w:cs="Times New Roman"/>
        </w:rPr>
        <w:t xml:space="preserve"> reviewers may request to see </w:t>
      </w:r>
      <w:r w:rsidR="00A93361" w:rsidRPr="000F6E68">
        <w:rPr>
          <w:rFonts w:cs="Times New Roman"/>
        </w:rPr>
        <w:t>financi</w:t>
      </w:r>
      <w:r w:rsidR="00E45246" w:rsidRPr="000F6E68">
        <w:rPr>
          <w:rFonts w:cs="Times New Roman"/>
        </w:rPr>
        <w:t>al documentation of any already-</w:t>
      </w:r>
      <w:r w:rsidR="00A93361" w:rsidRPr="000F6E68">
        <w:rPr>
          <w:rFonts w:cs="Times New Roman"/>
        </w:rPr>
        <w:t>purchased materials that you are contributing as a cash match.</w:t>
      </w:r>
    </w:p>
    <w:p w14:paraId="7FA2B64D" w14:textId="7B353FC4" w:rsidR="005C1694" w:rsidRPr="000F6E68" w:rsidRDefault="005C1694" w:rsidP="00A97818">
      <w:pPr>
        <w:autoSpaceDE w:val="0"/>
        <w:autoSpaceDN w:val="0"/>
        <w:adjustRightInd w:val="0"/>
        <w:spacing w:after="0" w:line="240" w:lineRule="auto"/>
        <w:jc w:val="both"/>
        <w:rPr>
          <w:rFonts w:cs="Times New Roman"/>
        </w:rPr>
      </w:pPr>
    </w:p>
    <w:p w14:paraId="7BA6D2DE" w14:textId="77777777" w:rsidR="00250881" w:rsidRPr="000F6E68" w:rsidRDefault="00791ED0" w:rsidP="00A97818">
      <w:pPr>
        <w:autoSpaceDE w:val="0"/>
        <w:autoSpaceDN w:val="0"/>
        <w:adjustRightInd w:val="0"/>
        <w:spacing w:after="0" w:line="240" w:lineRule="auto"/>
        <w:jc w:val="both"/>
        <w:rPr>
          <w:rFonts w:cs="Times New Roman"/>
        </w:rPr>
      </w:pPr>
      <w:r w:rsidRPr="000F6E68">
        <w:rPr>
          <w:rFonts w:cs="Times New Roman"/>
          <w:b/>
          <w:sz w:val="24"/>
        </w:rPr>
        <w:t>Funding Priorities</w:t>
      </w:r>
      <w:r w:rsidR="00B93A8D" w:rsidRPr="000F6E68">
        <w:rPr>
          <w:rFonts w:cs="Times New Roman"/>
        </w:rPr>
        <w:t xml:space="preserve"> </w:t>
      </w:r>
    </w:p>
    <w:p w14:paraId="10571B90" w14:textId="02322014" w:rsidR="00F93E4A" w:rsidRPr="000F6E68" w:rsidRDefault="00535FEE" w:rsidP="00A97818">
      <w:pPr>
        <w:autoSpaceDE w:val="0"/>
        <w:autoSpaceDN w:val="0"/>
        <w:adjustRightInd w:val="0"/>
        <w:spacing w:after="0" w:line="240" w:lineRule="auto"/>
        <w:jc w:val="both"/>
        <w:rPr>
          <w:rFonts w:cs="Times New Roman"/>
        </w:rPr>
      </w:pPr>
      <w:r w:rsidRPr="000F6E68">
        <w:rPr>
          <w:rFonts w:cs="Times New Roman"/>
        </w:rPr>
        <w:t xml:space="preserve">The </w:t>
      </w:r>
      <w:r w:rsidR="00F50717">
        <w:rPr>
          <w:rFonts w:cs="Times New Roman"/>
        </w:rPr>
        <w:t xml:space="preserve">goal of the </w:t>
      </w:r>
      <w:r w:rsidR="00B84595">
        <w:rPr>
          <w:rFonts w:cs="Times New Roman"/>
        </w:rPr>
        <w:t>Summ</w:t>
      </w:r>
      <w:r w:rsidR="007B799B">
        <w:rPr>
          <w:rFonts w:cs="Times New Roman"/>
        </w:rPr>
        <w:t>er of STEM mini-grant program</w:t>
      </w:r>
      <w:r w:rsidRPr="000F6E68">
        <w:rPr>
          <w:rFonts w:cs="Times New Roman"/>
        </w:rPr>
        <w:t xml:space="preserve"> is to promote quality </w:t>
      </w:r>
      <w:r w:rsidR="00F50717">
        <w:rPr>
          <w:rFonts w:cs="Times New Roman"/>
        </w:rPr>
        <w:t xml:space="preserve">STEM </w:t>
      </w:r>
      <w:r w:rsidR="007B799B">
        <w:rPr>
          <w:rFonts w:cs="Times New Roman"/>
        </w:rPr>
        <w:t xml:space="preserve">summer </w:t>
      </w:r>
      <w:r w:rsidRPr="000F6E68">
        <w:rPr>
          <w:rFonts w:cs="Times New Roman"/>
        </w:rPr>
        <w:t xml:space="preserve">programming </w:t>
      </w:r>
      <w:r w:rsidR="007B799B">
        <w:rPr>
          <w:rFonts w:cs="Times New Roman"/>
        </w:rPr>
        <w:t>that engages underrepresented student populations</w:t>
      </w:r>
      <w:r w:rsidRPr="000F6E68">
        <w:rPr>
          <w:rFonts w:cs="Times New Roman"/>
        </w:rPr>
        <w:t>.</w:t>
      </w:r>
      <w:r w:rsidR="00D507DA">
        <w:rPr>
          <w:rFonts w:cs="Times New Roman"/>
        </w:rPr>
        <w:t xml:space="preserve"> Programs</w:t>
      </w:r>
      <w:r w:rsidRPr="000F6E68">
        <w:rPr>
          <w:rFonts w:cs="Times New Roman"/>
        </w:rPr>
        <w:t xml:space="preserve"> wi</w:t>
      </w:r>
      <w:r w:rsidR="00FD15F6">
        <w:rPr>
          <w:rFonts w:cs="Times New Roman"/>
        </w:rPr>
        <w:t xml:space="preserve">ll </w:t>
      </w:r>
      <w:r w:rsidRPr="000F6E68">
        <w:rPr>
          <w:rFonts w:cs="Times New Roman"/>
        </w:rPr>
        <w:t xml:space="preserve">also focus on increasing access to </w:t>
      </w:r>
      <w:r w:rsidR="00D507DA">
        <w:rPr>
          <w:rFonts w:cs="Times New Roman"/>
        </w:rPr>
        <w:t>STEM</w:t>
      </w:r>
      <w:r w:rsidR="00FD15F6">
        <w:rPr>
          <w:rFonts w:cs="Times New Roman"/>
        </w:rPr>
        <w:t xml:space="preserve"> summer</w:t>
      </w:r>
      <w:r w:rsidR="00D507DA">
        <w:rPr>
          <w:rFonts w:cs="Times New Roman"/>
        </w:rPr>
        <w:t xml:space="preserve"> </w:t>
      </w:r>
      <w:r w:rsidRPr="000F6E68">
        <w:rPr>
          <w:rFonts w:cs="Times New Roman"/>
        </w:rPr>
        <w:t>activities in underserved areas.</w:t>
      </w:r>
      <w:r w:rsidR="00FA74D7" w:rsidRPr="000F6E68">
        <w:rPr>
          <w:rFonts w:cs="Times New Roman"/>
        </w:rPr>
        <w:t xml:space="preserve"> </w:t>
      </w:r>
      <w:r w:rsidR="002167DE" w:rsidRPr="000F6E68">
        <w:rPr>
          <w:rFonts w:cs="Times New Roman"/>
        </w:rPr>
        <w:t>A</w:t>
      </w:r>
      <w:r w:rsidR="00026668" w:rsidRPr="000F6E68">
        <w:rPr>
          <w:rFonts w:cs="Times New Roman"/>
        </w:rPr>
        <w:t>pplicants</w:t>
      </w:r>
      <w:r w:rsidR="002167DE" w:rsidRPr="000F6E68">
        <w:rPr>
          <w:rFonts w:cs="Times New Roman"/>
        </w:rPr>
        <w:t xml:space="preserve"> should</w:t>
      </w:r>
      <w:r w:rsidR="00026668" w:rsidRPr="000F6E68">
        <w:rPr>
          <w:rFonts w:cs="Times New Roman"/>
        </w:rPr>
        <w:t xml:space="preserve"> clearly desc</w:t>
      </w:r>
      <w:r w:rsidR="005F2339" w:rsidRPr="000F6E68">
        <w:rPr>
          <w:rFonts w:cs="Times New Roman"/>
        </w:rPr>
        <w:t>ribe how this funding will help community members and organizations build lasting connections</w:t>
      </w:r>
      <w:r w:rsidR="00042EDD" w:rsidRPr="000F6E68">
        <w:rPr>
          <w:rFonts w:cs="Times New Roman"/>
        </w:rPr>
        <w:t xml:space="preserve"> with</w:t>
      </w:r>
      <w:r w:rsidR="005F2339" w:rsidRPr="000F6E68">
        <w:rPr>
          <w:rFonts w:cs="Times New Roman"/>
        </w:rPr>
        <w:t xml:space="preserve"> and provide continued support to local </w:t>
      </w:r>
      <w:r w:rsidR="00123843">
        <w:rPr>
          <w:rFonts w:cs="Times New Roman"/>
        </w:rPr>
        <w:t xml:space="preserve">STEM </w:t>
      </w:r>
      <w:r w:rsidR="00FD15F6">
        <w:rPr>
          <w:rFonts w:cs="Times New Roman"/>
        </w:rPr>
        <w:t>summer</w:t>
      </w:r>
      <w:r w:rsidR="005F2339" w:rsidRPr="000F6E68">
        <w:rPr>
          <w:rFonts w:cs="Times New Roman"/>
        </w:rPr>
        <w:t xml:space="preserve"> programs. </w:t>
      </w:r>
      <w:r w:rsidR="002167DE" w:rsidRPr="000F6E68">
        <w:rPr>
          <w:rFonts w:cs="Times New Roman"/>
        </w:rPr>
        <w:t xml:space="preserve">Applicants should also discuss how their project will </w:t>
      </w:r>
      <w:r w:rsidR="00AE76D6" w:rsidRPr="000F6E68">
        <w:rPr>
          <w:rFonts w:cs="Times New Roman"/>
        </w:rPr>
        <w:t>serve</w:t>
      </w:r>
      <w:r w:rsidR="003F2E3F" w:rsidRPr="000F6E68">
        <w:rPr>
          <w:rFonts w:cs="Times New Roman"/>
        </w:rPr>
        <w:t xml:space="preserve"> </w:t>
      </w:r>
      <w:r w:rsidR="00123843">
        <w:rPr>
          <w:rFonts w:cs="Times New Roman"/>
        </w:rPr>
        <w:lastRenderedPageBreak/>
        <w:t xml:space="preserve">underrepresented </w:t>
      </w:r>
      <w:r w:rsidR="00FD15F6">
        <w:rPr>
          <w:rFonts w:cs="Times New Roman"/>
        </w:rPr>
        <w:t>students populations</w:t>
      </w:r>
      <w:r w:rsidR="003F2E3F" w:rsidRPr="000F6E68">
        <w:rPr>
          <w:rFonts w:cs="Times New Roman"/>
        </w:rPr>
        <w:t xml:space="preserve"> not currently participating in quality </w:t>
      </w:r>
      <w:r w:rsidR="00483E03">
        <w:rPr>
          <w:rFonts w:cs="Times New Roman"/>
        </w:rPr>
        <w:t xml:space="preserve">STEM summer </w:t>
      </w:r>
      <w:r w:rsidR="003F2E3F" w:rsidRPr="000F6E68">
        <w:rPr>
          <w:rFonts w:cs="Times New Roman"/>
        </w:rPr>
        <w:t>programs and activities.</w:t>
      </w:r>
    </w:p>
    <w:p w14:paraId="58B7EFCF" w14:textId="77777777" w:rsidR="00F93E4A" w:rsidRPr="000F6E68" w:rsidRDefault="00F93E4A" w:rsidP="00A97818">
      <w:pPr>
        <w:autoSpaceDE w:val="0"/>
        <w:autoSpaceDN w:val="0"/>
        <w:adjustRightInd w:val="0"/>
        <w:spacing w:after="0" w:line="240" w:lineRule="auto"/>
        <w:jc w:val="both"/>
        <w:rPr>
          <w:rFonts w:cs="Times New Roman"/>
          <w:b/>
          <w:sz w:val="24"/>
        </w:rPr>
      </w:pPr>
    </w:p>
    <w:p w14:paraId="7E799CB5" w14:textId="19EF3E89" w:rsidR="00C93A05" w:rsidRPr="000F6E68" w:rsidRDefault="00791ED0" w:rsidP="00A97818">
      <w:pPr>
        <w:autoSpaceDE w:val="0"/>
        <w:autoSpaceDN w:val="0"/>
        <w:adjustRightInd w:val="0"/>
        <w:spacing w:after="0" w:line="240" w:lineRule="auto"/>
        <w:jc w:val="both"/>
        <w:rPr>
          <w:rFonts w:cs="Times New Roman"/>
          <w:b/>
          <w:sz w:val="24"/>
        </w:rPr>
      </w:pPr>
      <w:r w:rsidRPr="000F6E68">
        <w:rPr>
          <w:rFonts w:cs="Times New Roman"/>
          <w:b/>
          <w:sz w:val="24"/>
        </w:rPr>
        <w:t>Eligibility</w:t>
      </w:r>
    </w:p>
    <w:p w14:paraId="0A3EDCBF" w14:textId="54E8B1B1" w:rsidR="00A2621D" w:rsidRPr="000F6E68" w:rsidRDefault="00A2621D" w:rsidP="00A97818">
      <w:pPr>
        <w:autoSpaceDE w:val="0"/>
        <w:autoSpaceDN w:val="0"/>
        <w:adjustRightInd w:val="0"/>
        <w:spacing w:after="0" w:line="240" w:lineRule="auto"/>
        <w:jc w:val="both"/>
        <w:rPr>
          <w:rFonts w:cs="Times New Roman"/>
        </w:rPr>
      </w:pPr>
      <w:r w:rsidRPr="000F6E68">
        <w:rPr>
          <w:rFonts w:cs="Times New Roman"/>
        </w:rPr>
        <w:t xml:space="preserve">The </w:t>
      </w:r>
      <w:r w:rsidR="008F61EF" w:rsidRPr="000F6E68">
        <w:rPr>
          <w:rFonts w:cs="Times New Roman"/>
        </w:rPr>
        <w:t>make-u</w:t>
      </w:r>
      <w:r w:rsidR="00123843">
        <w:rPr>
          <w:rFonts w:cs="Times New Roman"/>
        </w:rPr>
        <w:t xml:space="preserve">p of </w:t>
      </w:r>
      <w:r w:rsidR="006E2119">
        <w:rPr>
          <w:rFonts w:cs="Times New Roman"/>
        </w:rPr>
        <w:t xml:space="preserve">the </w:t>
      </w:r>
      <w:r w:rsidR="00483E03">
        <w:rPr>
          <w:rFonts w:cs="Times New Roman"/>
        </w:rPr>
        <w:t>programs</w:t>
      </w:r>
      <w:r w:rsidR="004101E4" w:rsidRPr="000F6E68">
        <w:rPr>
          <w:rFonts w:cs="Times New Roman"/>
        </w:rPr>
        <w:t xml:space="preserve"> that</w:t>
      </w:r>
      <w:r w:rsidRPr="000F6E68">
        <w:rPr>
          <w:rFonts w:cs="Times New Roman"/>
        </w:rPr>
        <w:t xml:space="preserve"> participate in this project will vary. We encoura</w:t>
      </w:r>
      <w:r w:rsidR="00AD1657" w:rsidRPr="000F6E68">
        <w:rPr>
          <w:rFonts w:cs="Times New Roman"/>
        </w:rPr>
        <w:t>ge</w:t>
      </w:r>
      <w:r w:rsidR="00123843">
        <w:rPr>
          <w:rFonts w:cs="Times New Roman"/>
        </w:rPr>
        <w:t xml:space="preserve"> each STEM </w:t>
      </w:r>
      <w:r w:rsidR="00483E03">
        <w:rPr>
          <w:rFonts w:cs="Times New Roman"/>
        </w:rPr>
        <w:t xml:space="preserve">summer </w:t>
      </w:r>
      <w:r w:rsidR="00123843">
        <w:rPr>
          <w:rFonts w:cs="Times New Roman"/>
        </w:rPr>
        <w:t>program</w:t>
      </w:r>
      <w:r w:rsidR="00AD1657" w:rsidRPr="000F6E68">
        <w:rPr>
          <w:rFonts w:cs="Times New Roman"/>
        </w:rPr>
        <w:t xml:space="preserve"> to</w:t>
      </w:r>
      <w:r w:rsidR="008F61EF" w:rsidRPr="000F6E68">
        <w:rPr>
          <w:rFonts w:cs="Times New Roman"/>
        </w:rPr>
        <w:t xml:space="preserve"> have a diverse mix of project stakeholders, especially project beneficiaries such as youth and families.</w:t>
      </w:r>
      <w:r w:rsidR="0035642B" w:rsidRPr="000F6E68">
        <w:rPr>
          <w:rFonts w:cs="Times New Roman"/>
        </w:rPr>
        <w:t xml:space="preserve"> In addition to parents and caregivers, others</w:t>
      </w:r>
      <w:r w:rsidR="00123843">
        <w:rPr>
          <w:rFonts w:cs="Times New Roman"/>
        </w:rPr>
        <w:t xml:space="preserve"> serving in STEM</w:t>
      </w:r>
      <w:r w:rsidR="006E2119">
        <w:rPr>
          <w:rFonts w:cs="Times New Roman"/>
        </w:rPr>
        <w:t xml:space="preserve"> </w:t>
      </w:r>
      <w:r w:rsidR="001452DB">
        <w:rPr>
          <w:rFonts w:cs="Times New Roman"/>
        </w:rPr>
        <w:t xml:space="preserve">summer </w:t>
      </w:r>
      <w:r w:rsidR="00123843">
        <w:rPr>
          <w:rFonts w:cs="Times New Roman"/>
        </w:rPr>
        <w:t>programs</w:t>
      </w:r>
      <w:r w:rsidR="00AD1657" w:rsidRPr="000F6E68">
        <w:rPr>
          <w:rFonts w:cs="Times New Roman"/>
        </w:rPr>
        <w:t xml:space="preserve"> may include representatives of</w:t>
      </w:r>
      <w:r w:rsidR="00250881" w:rsidRPr="000F6E68">
        <w:rPr>
          <w:rFonts w:cs="Times New Roman"/>
        </w:rPr>
        <w:t xml:space="preserve"> </w:t>
      </w:r>
      <w:r w:rsidR="0035642B" w:rsidRPr="000F6E68">
        <w:rPr>
          <w:rFonts w:cs="Times New Roman"/>
        </w:rPr>
        <w:t>school</w:t>
      </w:r>
      <w:r w:rsidR="00250881" w:rsidRPr="000F6E68">
        <w:rPr>
          <w:rFonts w:cs="Times New Roman"/>
        </w:rPr>
        <w:t>s</w:t>
      </w:r>
      <w:r w:rsidR="006F6A9E" w:rsidRPr="000F6E68">
        <w:rPr>
          <w:rFonts w:cs="Times New Roman"/>
        </w:rPr>
        <w:t xml:space="preserve">, </w:t>
      </w:r>
      <w:r w:rsidR="0035642B" w:rsidRPr="000F6E68">
        <w:rPr>
          <w:rFonts w:cs="Times New Roman"/>
        </w:rPr>
        <w:t xml:space="preserve">faith-based organizations, </w:t>
      </w:r>
      <w:r w:rsidR="00250881" w:rsidRPr="000F6E68">
        <w:rPr>
          <w:rFonts w:cs="Times New Roman"/>
        </w:rPr>
        <w:t xml:space="preserve">childcare, </w:t>
      </w:r>
      <w:r w:rsidR="0035642B" w:rsidRPr="000F6E68">
        <w:rPr>
          <w:rFonts w:cs="Times New Roman"/>
        </w:rPr>
        <w:t xml:space="preserve">local government leaders, public libraries, extension offices, businesses, health departments/medical providers, </w:t>
      </w:r>
      <w:r w:rsidR="00195865" w:rsidRPr="000F6E68">
        <w:rPr>
          <w:rFonts w:cs="Times New Roman"/>
        </w:rPr>
        <w:t xml:space="preserve">law enforcement, judicial, </w:t>
      </w:r>
      <w:r w:rsidR="0035642B" w:rsidRPr="000F6E68">
        <w:rPr>
          <w:rFonts w:cs="Times New Roman"/>
        </w:rPr>
        <w:t>an</w:t>
      </w:r>
      <w:r w:rsidR="00250881" w:rsidRPr="000F6E68">
        <w:rPr>
          <w:rFonts w:cs="Times New Roman"/>
        </w:rPr>
        <w:t>d nonprofit organizations who support children and families in</w:t>
      </w:r>
      <w:r w:rsidR="00123843">
        <w:rPr>
          <w:rFonts w:cs="Times New Roman"/>
        </w:rPr>
        <w:t xml:space="preserve"> STEM</w:t>
      </w:r>
      <w:r w:rsidR="001452DB">
        <w:rPr>
          <w:rFonts w:cs="Times New Roman"/>
        </w:rPr>
        <w:t xml:space="preserve"> summer</w:t>
      </w:r>
      <w:r w:rsidR="00250881" w:rsidRPr="000F6E68">
        <w:rPr>
          <w:rFonts w:cs="Times New Roman"/>
        </w:rPr>
        <w:t xml:space="preserve"> settings.</w:t>
      </w:r>
      <w:r w:rsidR="00444B68">
        <w:rPr>
          <w:rFonts w:cs="Times New Roman"/>
        </w:rPr>
        <w:t xml:space="preserve"> </w:t>
      </w:r>
    </w:p>
    <w:p w14:paraId="35B89837" w14:textId="05B43440" w:rsidR="00A2621D" w:rsidRPr="000F6E68" w:rsidRDefault="00A2621D" w:rsidP="00A97818">
      <w:pPr>
        <w:autoSpaceDE w:val="0"/>
        <w:autoSpaceDN w:val="0"/>
        <w:adjustRightInd w:val="0"/>
        <w:spacing w:after="0" w:line="240" w:lineRule="auto"/>
        <w:jc w:val="both"/>
        <w:rPr>
          <w:rFonts w:cs="Times New Roman"/>
          <w:b/>
          <w:sz w:val="24"/>
        </w:rPr>
      </w:pPr>
    </w:p>
    <w:p w14:paraId="00587878" w14:textId="15E51753" w:rsidR="00A10E05" w:rsidRPr="000F6E68" w:rsidRDefault="00D87093" w:rsidP="00A97818">
      <w:pPr>
        <w:autoSpaceDE w:val="0"/>
        <w:autoSpaceDN w:val="0"/>
        <w:adjustRightInd w:val="0"/>
        <w:spacing w:after="0" w:line="240" w:lineRule="auto"/>
        <w:jc w:val="both"/>
        <w:rPr>
          <w:rFonts w:cs="Times New Roman"/>
        </w:rPr>
      </w:pPr>
      <w:r w:rsidRPr="000F6E68">
        <w:rPr>
          <w:rFonts w:cs="Times New Roman"/>
        </w:rPr>
        <w:t>Applicants</w:t>
      </w:r>
      <w:r w:rsidR="00A10E05" w:rsidRPr="000F6E68">
        <w:rPr>
          <w:rFonts w:cs="Times New Roman"/>
        </w:rPr>
        <w:t xml:space="preserve"> will be enc</w:t>
      </w:r>
      <w:r w:rsidR="005C1694" w:rsidRPr="000F6E68">
        <w:rPr>
          <w:rFonts w:cs="Times New Roman"/>
        </w:rPr>
        <w:t xml:space="preserve">ouraged to develop </w:t>
      </w:r>
      <w:r w:rsidR="00FA64E6">
        <w:rPr>
          <w:rFonts w:cs="Times New Roman"/>
        </w:rPr>
        <w:t>needs-focused</w:t>
      </w:r>
      <w:r w:rsidR="00A10E05" w:rsidRPr="000F6E68">
        <w:rPr>
          <w:rFonts w:cs="Times New Roman"/>
        </w:rPr>
        <w:t xml:space="preserve"> projects and events outside of sc</w:t>
      </w:r>
      <w:r w:rsidR="00664F39" w:rsidRPr="000F6E68">
        <w:rPr>
          <w:rFonts w:cs="Times New Roman"/>
        </w:rPr>
        <w:t>hool walls that</w:t>
      </w:r>
      <w:r w:rsidR="005C1694" w:rsidRPr="000F6E68">
        <w:rPr>
          <w:rFonts w:cs="Times New Roman"/>
        </w:rPr>
        <w:t xml:space="preserve"> engage the entire </w:t>
      </w:r>
      <w:r w:rsidR="00A10E05" w:rsidRPr="000F6E68">
        <w:rPr>
          <w:rFonts w:cs="Times New Roman"/>
        </w:rPr>
        <w:t>community in the process.</w:t>
      </w:r>
      <w:r w:rsidR="006E2119">
        <w:rPr>
          <w:rFonts w:cs="Times New Roman"/>
        </w:rPr>
        <w:t xml:space="preserve"> </w:t>
      </w:r>
      <w:r w:rsidR="00123843">
        <w:rPr>
          <w:rFonts w:cs="Times New Roman"/>
        </w:rPr>
        <w:t xml:space="preserve">STEM </w:t>
      </w:r>
      <w:r w:rsidR="00A453EC">
        <w:rPr>
          <w:rFonts w:cs="Times New Roman"/>
        </w:rPr>
        <w:t>summer</w:t>
      </w:r>
      <w:r w:rsidR="006E2119">
        <w:rPr>
          <w:rFonts w:cs="Times New Roman"/>
        </w:rPr>
        <w:t xml:space="preserve"> </w:t>
      </w:r>
      <w:r w:rsidR="00123843">
        <w:rPr>
          <w:rFonts w:cs="Times New Roman"/>
        </w:rPr>
        <w:t xml:space="preserve">programs </w:t>
      </w:r>
      <w:r w:rsidR="00F93E4A" w:rsidRPr="000F6E68">
        <w:rPr>
          <w:rFonts w:cs="Times New Roman"/>
        </w:rPr>
        <w:t xml:space="preserve">may represent a </w:t>
      </w:r>
      <w:r w:rsidR="00FA64E6">
        <w:rPr>
          <w:rFonts w:cs="Times New Roman"/>
        </w:rPr>
        <w:t xml:space="preserve">neighborhood, city, </w:t>
      </w:r>
      <w:r w:rsidR="00F93E4A" w:rsidRPr="000F6E68">
        <w:rPr>
          <w:rFonts w:cs="Times New Roman"/>
        </w:rPr>
        <w:t xml:space="preserve">county or multi-county area. </w:t>
      </w:r>
    </w:p>
    <w:p w14:paraId="563B6769" w14:textId="77777777" w:rsidR="0032259F" w:rsidRPr="000F6E68" w:rsidRDefault="0032259F" w:rsidP="00A97818">
      <w:pPr>
        <w:autoSpaceDE w:val="0"/>
        <w:autoSpaceDN w:val="0"/>
        <w:adjustRightInd w:val="0"/>
        <w:spacing w:after="0" w:line="240" w:lineRule="auto"/>
        <w:jc w:val="both"/>
        <w:rPr>
          <w:rFonts w:cs="Times New Roman"/>
          <w:b/>
        </w:rPr>
      </w:pPr>
    </w:p>
    <w:p w14:paraId="77F41A8A" w14:textId="297F1DE5" w:rsidR="0097217E" w:rsidRPr="000F6E68" w:rsidRDefault="00BF3119" w:rsidP="00A97818">
      <w:pPr>
        <w:autoSpaceDE w:val="0"/>
        <w:autoSpaceDN w:val="0"/>
        <w:adjustRightInd w:val="0"/>
        <w:spacing w:after="0" w:line="240" w:lineRule="auto"/>
        <w:jc w:val="both"/>
        <w:rPr>
          <w:rFonts w:cs="Times New Roman"/>
          <w:sz w:val="24"/>
        </w:rPr>
      </w:pPr>
      <w:r w:rsidRPr="000F6E68">
        <w:rPr>
          <w:rFonts w:cs="Times New Roman"/>
          <w:b/>
          <w:sz w:val="24"/>
        </w:rPr>
        <w:t xml:space="preserve">Requirements and </w:t>
      </w:r>
      <w:r w:rsidR="00791ED0" w:rsidRPr="000F6E68">
        <w:rPr>
          <w:rFonts w:cs="Times New Roman"/>
          <w:b/>
          <w:sz w:val="24"/>
        </w:rPr>
        <w:t>Limitations</w:t>
      </w:r>
      <w:r w:rsidR="0097217E" w:rsidRPr="000F6E68">
        <w:rPr>
          <w:rFonts w:cs="Times New Roman"/>
          <w:sz w:val="24"/>
        </w:rPr>
        <w:t xml:space="preserve"> </w:t>
      </w:r>
    </w:p>
    <w:p w14:paraId="3F7D922A" w14:textId="5A0A5713" w:rsidR="0097217E" w:rsidRPr="000F6E68" w:rsidRDefault="00BF3119" w:rsidP="00A97818">
      <w:pPr>
        <w:pStyle w:val="ListParagraph"/>
        <w:numPr>
          <w:ilvl w:val="0"/>
          <w:numId w:val="8"/>
        </w:numPr>
        <w:autoSpaceDE w:val="0"/>
        <w:autoSpaceDN w:val="0"/>
        <w:adjustRightInd w:val="0"/>
        <w:spacing w:after="0" w:line="240" w:lineRule="auto"/>
        <w:jc w:val="both"/>
        <w:rPr>
          <w:rFonts w:cs="Times New Roman"/>
        </w:rPr>
      </w:pPr>
      <w:r w:rsidRPr="000F6E68">
        <w:rPr>
          <w:rFonts w:cs="Times New Roman"/>
        </w:rPr>
        <w:t>Grant f</w:t>
      </w:r>
      <w:r w:rsidR="00C93A05" w:rsidRPr="000F6E68">
        <w:rPr>
          <w:rFonts w:cs="Times New Roman"/>
        </w:rPr>
        <w:t>unds cannot be used for construction, to support salaries, or for administrative and other indirect costs.</w:t>
      </w:r>
    </w:p>
    <w:p w14:paraId="58DE1F21" w14:textId="4B0EAA3D" w:rsidR="0097217E" w:rsidRPr="000F6E68" w:rsidRDefault="00303983" w:rsidP="00A97818">
      <w:pPr>
        <w:pStyle w:val="ListParagraph"/>
        <w:numPr>
          <w:ilvl w:val="0"/>
          <w:numId w:val="4"/>
        </w:numPr>
        <w:autoSpaceDE w:val="0"/>
        <w:autoSpaceDN w:val="0"/>
        <w:adjustRightInd w:val="0"/>
        <w:spacing w:after="0" w:line="240" w:lineRule="auto"/>
        <w:jc w:val="both"/>
        <w:rPr>
          <w:rFonts w:cs="Times New Roman"/>
        </w:rPr>
      </w:pPr>
      <w:r w:rsidRPr="000F6E68">
        <w:rPr>
          <w:rFonts w:cs="Times New Roman"/>
        </w:rPr>
        <w:t xml:space="preserve">Grantees are required to </w:t>
      </w:r>
      <w:r w:rsidR="006032D7">
        <w:rPr>
          <w:rFonts w:cs="Times New Roman"/>
        </w:rPr>
        <w:t xml:space="preserve">complete all forms prior </w:t>
      </w:r>
      <w:r w:rsidR="00F610C6">
        <w:rPr>
          <w:rFonts w:cs="Times New Roman"/>
        </w:rPr>
        <w:t>to the start of the grant</w:t>
      </w:r>
      <w:r w:rsidR="0097217E" w:rsidRPr="000F6E68">
        <w:rPr>
          <w:rFonts w:cs="Times New Roman"/>
        </w:rPr>
        <w:t xml:space="preserve"> and </w:t>
      </w:r>
      <w:r w:rsidR="00F610C6">
        <w:rPr>
          <w:rFonts w:cs="Times New Roman"/>
        </w:rPr>
        <w:t xml:space="preserve">attend </w:t>
      </w:r>
      <w:r w:rsidR="0097217E" w:rsidRPr="000F6E68">
        <w:rPr>
          <w:rFonts w:cs="Times New Roman"/>
        </w:rPr>
        <w:t xml:space="preserve">technical assistance meetings as </w:t>
      </w:r>
      <w:r w:rsidR="00C21E2B" w:rsidRPr="000F6E68">
        <w:rPr>
          <w:rFonts w:cs="Times New Roman"/>
        </w:rPr>
        <w:t>needed</w:t>
      </w:r>
      <w:r w:rsidR="00464376" w:rsidRPr="000F6E68">
        <w:rPr>
          <w:rFonts w:cs="Times New Roman"/>
        </w:rPr>
        <w:t>.</w:t>
      </w:r>
    </w:p>
    <w:p w14:paraId="2E0808B5" w14:textId="743AC5F8" w:rsidR="00464376" w:rsidRPr="00893417" w:rsidRDefault="00464376" w:rsidP="00464376">
      <w:pPr>
        <w:pStyle w:val="ListParagraph"/>
        <w:numPr>
          <w:ilvl w:val="0"/>
          <w:numId w:val="4"/>
        </w:numPr>
        <w:autoSpaceDE w:val="0"/>
        <w:autoSpaceDN w:val="0"/>
        <w:adjustRightInd w:val="0"/>
        <w:spacing w:after="0" w:line="240" w:lineRule="auto"/>
        <w:jc w:val="both"/>
        <w:rPr>
          <w:rFonts w:cs="Times New Roman"/>
        </w:rPr>
      </w:pPr>
      <w:r w:rsidRPr="00893417">
        <w:rPr>
          <w:rFonts w:cs="Times New Roman"/>
        </w:rPr>
        <w:t>Grantees will</w:t>
      </w:r>
      <w:r w:rsidR="00CA1DE0" w:rsidRPr="00893417">
        <w:rPr>
          <w:rFonts w:cs="Times New Roman"/>
        </w:rPr>
        <w:t xml:space="preserve"> be required to submit</w:t>
      </w:r>
      <w:r w:rsidR="001C4A9B">
        <w:rPr>
          <w:rFonts w:cs="Times New Roman"/>
        </w:rPr>
        <w:t xml:space="preserve"> a final</w:t>
      </w:r>
      <w:r w:rsidRPr="00893417">
        <w:rPr>
          <w:rFonts w:cs="Times New Roman"/>
        </w:rPr>
        <w:t xml:space="preserve"> </w:t>
      </w:r>
      <w:r w:rsidR="00195865" w:rsidRPr="00893417">
        <w:rPr>
          <w:rFonts w:cs="Times New Roman"/>
        </w:rPr>
        <w:t>program</w:t>
      </w:r>
      <w:r w:rsidRPr="00893417">
        <w:rPr>
          <w:rFonts w:cs="Times New Roman"/>
        </w:rPr>
        <w:t xml:space="preserve"> progress report.</w:t>
      </w:r>
    </w:p>
    <w:p w14:paraId="09D1D615" w14:textId="1E2BC4EF" w:rsidR="00F340A0" w:rsidRPr="000F6E68" w:rsidRDefault="00F340A0" w:rsidP="00A97818">
      <w:pPr>
        <w:autoSpaceDE w:val="0"/>
        <w:autoSpaceDN w:val="0"/>
        <w:adjustRightInd w:val="0"/>
        <w:spacing w:after="0" w:line="240" w:lineRule="auto"/>
        <w:jc w:val="both"/>
        <w:rPr>
          <w:rFonts w:cs="Times New Roman"/>
          <w:b/>
        </w:rPr>
      </w:pPr>
    </w:p>
    <w:p w14:paraId="50B930D8" w14:textId="0F4513FF" w:rsidR="00C93A05" w:rsidRPr="000F6E68" w:rsidRDefault="00F340A0" w:rsidP="00A97818">
      <w:pPr>
        <w:autoSpaceDE w:val="0"/>
        <w:autoSpaceDN w:val="0"/>
        <w:adjustRightInd w:val="0"/>
        <w:spacing w:after="0" w:line="240" w:lineRule="auto"/>
        <w:jc w:val="both"/>
        <w:rPr>
          <w:rFonts w:cs="Times New Roman"/>
          <w:b/>
        </w:rPr>
      </w:pPr>
      <w:r w:rsidRPr="000F6E68">
        <w:rPr>
          <w:rFonts w:cs="Times New Roman"/>
          <w:b/>
          <w:sz w:val="24"/>
        </w:rPr>
        <w:t>Deadline</w:t>
      </w:r>
    </w:p>
    <w:p w14:paraId="15E44BAE" w14:textId="68CE7EA8" w:rsidR="00F340A0" w:rsidRPr="000F6E68" w:rsidRDefault="00E02FCF" w:rsidP="00A97818">
      <w:pPr>
        <w:autoSpaceDE w:val="0"/>
        <w:autoSpaceDN w:val="0"/>
        <w:adjustRightInd w:val="0"/>
        <w:spacing w:after="0" w:line="240" w:lineRule="auto"/>
        <w:jc w:val="both"/>
        <w:rPr>
          <w:rFonts w:cs="Times New Roman"/>
        </w:rPr>
      </w:pPr>
      <w:r w:rsidRPr="000F6E68">
        <w:rPr>
          <w:rFonts w:cs="Times New Roman"/>
        </w:rPr>
        <w:t>Applications are due by 5 pm</w:t>
      </w:r>
      <w:r w:rsidR="00F907E9" w:rsidRPr="000F6E68">
        <w:rPr>
          <w:rFonts w:cs="Times New Roman"/>
        </w:rPr>
        <w:t xml:space="preserve"> EST</w:t>
      </w:r>
      <w:r w:rsidRPr="000F6E68">
        <w:rPr>
          <w:rFonts w:cs="Times New Roman"/>
        </w:rPr>
        <w:t xml:space="preserve"> on </w:t>
      </w:r>
      <w:r w:rsidR="0038319C">
        <w:rPr>
          <w:rFonts w:cs="Times New Roman"/>
        </w:rPr>
        <w:t xml:space="preserve">April </w:t>
      </w:r>
      <w:r w:rsidR="007C4134">
        <w:rPr>
          <w:rFonts w:cs="Times New Roman"/>
        </w:rPr>
        <w:t>24</w:t>
      </w:r>
      <w:r w:rsidR="0038319C">
        <w:rPr>
          <w:rFonts w:cs="Times New Roman"/>
        </w:rPr>
        <w:t>, 2023</w:t>
      </w:r>
      <w:r w:rsidR="00025D2B" w:rsidRPr="000F6E68">
        <w:rPr>
          <w:rFonts w:cs="Times New Roman"/>
        </w:rPr>
        <w:t>, with notification</w:t>
      </w:r>
      <w:r w:rsidR="00981F9C" w:rsidRPr="000F6E68">
        <w:rPr>
          <w:rFonts w:cs="Times New Roman"/>
        </w:rPr>
        <w:t xml:space="preserve"> </w:t>
      </w:r>
      <w:r w:rsidR="007C4134">
        <w:rPr>
          <w:rFonts w:cs="Times New Roman"/>
        </w:rPr>
        <w:t xml:space="preserve">on or around </w:t>
      </w:r>
      <w:r w:rsidR="006E2119">
        <w:rPr>
          <w:rFonts w:cs="Times New Roman"/>
        </w:rPr>
        <w:t>May 1, 2023</w:t>
      </w:r>
      <w:r w:rsidR="0035773C" w:rsidRPr="000F6E68">
        <w:rPr>
          <w:rFonts w:cs="Times New Roman"/>
        </w:rPr>
        <w:t xml:space="preserve">. </w:t>
      </w:r>
      <w:r w:rsidR="00F93E4A" w:rsidRPr="000F6E68">
        <w:rPr>
          <w:rFonts w:cs="Times New Roman"/>
        </w:rPr>
        <w:t>All grant activities</w:t>
      </w:r>
      <w:r w:rsidR="00812249" w:rsidRPr="000F6E68">
        <w:rPr>
          <w:rFonts w:cs="Times New Roman"/>
        </w:rPr>
        <w:t xml:space="preserve"> must be completed</w:t>
      </w:r>
      <w:r w:rsidR="007152CA" w:rsidRPr="000F6E68">
        <w:rPr>
          <w:rFonts w:cs="Times New Roman"/>
        </w:rPr>
        <w:t xml:space="preserve"> between </w:t>
      </w:r>
      <w:r w:rsidR="000F5CD2">
        <w:rPr>
          <w:rFonts w:cs="Times New Roman"/>
        </w:rPr>
        <w:t>June 1</w:t>
      </w:r>
      <w:r w:rsidR="007152CA" w:rsidRPr="000F6E68">
        <w:rPr>
          <w:rFonts w:cs="Times New Roman"/>
        </w:rPr>
        <w:t>,</w:t>
      </w:r>
      <w:r w:rsidR="006E2119">
        <w:rPr>
          <w:rFonts w:cs="Times New Roman"/>
        </w:rPr>
        <w:t xml:space="preserve"> 2023</w:t>
      </w:r>
      <w:r w:rsidR="007152CA" w:rsidRPr="000F6E68">
        <w:rPr>
          <w:rFonts w:cs="Times New Roman"/>
        </w:rPr>
        <w:t xml:space="preserve">, and </w:t>
      </w:r>
      <w:r w:rsidR="006E2119">
        <w:rPr>
          <w:rFonts w:cs="Times New Roman"/>
        </w:rPr>
        <w:t xml:space="preserve">August </w:t>
      </w:r>
      <w:r w:rsidR="00965C2A">
        <w:rPr>
          <w:rFonts w:cs="Times New Roman"/>
        </w:rPr>
        <w:t>31</w:t>
      </w:r>
      <w:r w:rsidR="007152CA" w:rsidRPr="000F6E68">
        <w:rPr>
          <w:rFonts w:cs="Times New Roman"/>
        </w:rPr>
        <w:t>,</w:t>
      </w:r>
      <w:r w:rsidR="006E2119">
        <w:rPr>
          <w:rFonts w:cs="Times New Roman"/>
        </w:rPr>
        <w:t xml:space="preserve"> 2023</w:t>
      </w:r>
      <w:r w:rsidR="00812249" w:rsidRPr="000F6E68">
        <w:rPr>
          <w:rFonts w:cs="Times New Roman"/>
        </w:rPr>
        <w:t>.</w:t>
      </w:r>
      <w:r w:rsidR="007A465E" w:rsidRPr="000F6E68">
        <w:rPr>
          <w:rFonts w:cs="Times New Roman"/>
        </w:rPr>
        <w:t xml:space="preserve"> Submit completed applications </w:t>
      </w:r>
      <w:r w:rsidR="00965C2A">
        <w:rPr>
          <w:rFonts w:cs="Times New Roman"/>
        </w:rPr>
        <w:t xml:space="preserve">via the online grant application: </w:t>
      </w:r>
    </w:p>
    <w:p w14:paraId="1EF14295" w14:textId="2894056E" w:rsidR="00791ED0" w:rsidRPr="000F6E68" w:rsidRDefault="00791ED0" w:rsidP="00A97818">
      <w:pPr>
        <w:autoSpaceDE w:val="0"/>
        <w:autoSpaceDN w:val="0"/>
        <w:adjustRightInd w:val="0"/>
        <w:spacing w:after="0" w:line="240" w:lineRule="auto"/>
        <w:jc w:val="both"/>
        <w:rPr>
          <w:rFonts w:cs="Times New Roman"/>
          <w:b/>
        </w:rPr>
      </w:pPr>
    </w:p>
    <w:p w14:paraId="51A10262" w14:textId="5933646D" w:rsidR="00791ED0" w:rsidRPr="000F6E68" w:rsidRDefault="00F340A0" w:rsidP="00A97818">
      <w:pPr>
        <w:autoSpaceDE w:val="0"/>
        <w:autoSpaceDN w:val="0"/>
        <w:adjustRightInd w:val="0"/>
        <w:spacing w:after="0" w:line="240" w:lineRule="auto"/>
        <w:jc w:val="both"/>
        <w:rPr>
          <w:rFonts w:cs="Times New Roman"/>
          <w:b/>
          <w:sz w:val="24"/>
        </w:rPr>
      </w:pPr>
      <w:r w:rsidRPr="000F6E68">
        <w:rPr>
          <w:rFonts w:cs="Times New Roman"/>
          <w:b/>
          <w:sz w:val="24"/>
        </w:rPr>
        <w:t>Application</w:t>
      </w:r>
      <w:r w:rsidR="009B3311" w:rsidRPr="000F6E68">
        <w:rPr>
          <w:rFonts w:cs="Times New Roman"/>
          <w:b/>
          <w:sz w:val="24"/>
        </w:rPr>
        <w:t xml:space="preserve"> </w:t>
      </w:r>
      <w:r w:rsidR="00F93E4A" w:rsidRPr="000F6E68">
        <w:rPr>
          <w:rFonts w:cs="Times New Roman"/>
          <w:b/>
          <w:sz w:val="24"/>
        </w:rPr>
        <w:t>Instructions</w:t>
      </w:r>
    </w:p>
    <w:p w14:paraId="0DE3A36C" w14:textId="77777777" w:rsidR="00C470CF" w:rsidRPr="000F6E68" w:rsidRDefault="00C470CF" w:rsidP="00A97818">
      <w:pPr>
        <w:pStyle w:val="ListParagraph"/>
        <w:jc w:val="both"/>
        <w:rPr>
          <w:rFonts w:cs="Times New Roman"/>
        </w:rPr>
      </w:pPr>
    </w:p>
    <w:p w14:paraId="42819DA9" w14:textId="7C8DCEF0" w:rsidR="00851D57" w:rsidRPr="003404AD" w:rsidRDefault="00EF6F0D" w:rsidP="00223265">
      <w:pPr>
        <w:pStyle w:val="ListParagraph"/>
        <w:numPr>
          <w:ilvl w:val="0"/>
          <w:numId w:val="2"/>
        </w:numPr>
        <w:spacing w:after="0"/>
        <w:jc w:val="both"/>
        <w:rPr>
          <w:rFonts w:cs="Times New Roman"/>
          <w:b/>
        </w:rPr>
      </w:pPr>
      <w:r w:rsidRPr="003404AD">
        <w:rPr>
          <w:rFonts w:cs="Times New Roman"/>
          <w:b/>
        </w:rPr>
        <w:t>Applicant Information</w:t>
      </w:r>
    </w:p>
    <w:p w14:paraId="0586AF44" w14:textId="120E79FB" w:rsidR="00C93A05" w:rsidRPr="000F6E68" w:rsidRDefault="009B3311" w:rsidP="009B3311">
      <w:pPr>
        <w:jc w:val="both"/>
        <w:rPr>
          <w:rFonts w:cs="Times New Roman"/>
        </w:rPr>
      </w:pPr>
      <w:r w:rsidRPr="000F6E68">
        <w:rPr>
          <w:rFonts w:cs="Times New Roman"/>
        </w:rPr>
        <w:t xml:space="preserve">For this section, please indicate the amount requested, the </w:t>
      </w:r>
      <w:r w:rsidR="00487382">
        <w:rPr>
          <w:rFonts w:cs="Times New Roman"/>
        </w:rPr>
        <w:t>neighborhood/city/</w:t>
      </w:r>
      <w:r w:rsidRPr="000F6E68">
        <w:rPr>
          <w:rFonts w:cs="Times New Roman"/>
        </w:rPr>
        <w:t xml:space="preserve">county/counties served, and the contact information of the applicant and fiscal agent (if applicable). </w:t>
      </w:r>
    </w:p>
    <w:p w14:paraId="78B82B74" w14:textId="5B1ABE3A" w:rsidR="009B3311" w:rsidRPr="00311353" w:rsidRDefault="3503882B" w:rsidP="00311353">
      <w:pPr>
        <w:jc w:val="both"/>
        <w:rPr>
          <w:rFonts w:cs="Times New Roman"/>
        </w:rPr>
      </w:pPr>
      <w:r w:rsidRPr="3503882B">
        <w:rPr>
          <w:rFonts w:cs="Times New Roman"/>
        </w:rPr>
        <w:t xml:space="preserve">The person who is listed as the contact is considered the point person for the project and will be responsible for reporting and other grant related activities.  </w:t>
      </w:r>
    </w:p>
    <w:p w14:paraId="6B901067" w14:textId="2E13581D" w:rsidR="00EF6F0D" w:rsidRPr="003404AD" w:rsidRDefault="00B96D47" w:rsidP="00223265">
      <w:pPr>
        <w:pStyle w:val="ListParagraph"/>
        <w:numPr>
          <w:ilvl w:val="0"/>
          <w:numId w:val="2"/>
        </w:numPr>
        <w:spacing w:after="0"/>
        <w:jc w:val="both"/>
        <w:rPr>
          <w:rFonts w:cs="Times New Roman"/>
          <w:b/>
        </w:rPr>
      </w:pPr>
      <w:r>
        <w:rPr>
          <w:rFonts w:cs="Times New Roman"/>
          <w:b/>
        </w:rPr>
        <w:t>Summer</w:t>
      </w:r>
      <w:r w:rsidR="00847107">
        <w:rPr>
          <w:rFonts w:cs="Times New Roman"/>
          <w:b/>
        </w:rPr>
        <w:t xml:space="preserve"> Program</w:t>
      </w:r>
      <w:r w:rsidR="00EF6F0D" w:rsidRPr="003404AD">
        <w:rPr>
          <w:rFonts w:cs="Times New Roman"/>
          <w:b/>
        </w:rPr>
        <w:t xml:space="preserve"> Information</w:t>
      </w:r>
      <w:r w:rsidR="00470DF7" w:rsidRPr="003404AD">
        <w:rPr>
          <w:rFonts w:cs="Times New Roman"/>
          <w:b/>
        </w:rPr>
        <w:t xml:space="preserve"> (</w:t>
      </w:r>
      <w:r w:rsidR="00DC4FDE" w:rsidRPr="00DC4FDE">
        <w:rPr>
          <w:rFonts w:cs="Times New Roman"/>
          <w:b/>
        </w:rPr>
        <w:t>Character Limit: 5000</w:t>
      </w:r>
      <w:r w:rsidR="00470DF7" w:rsidRPr="003404AD">
        <w:rPr>
          <w:rFonts w:cs="Times New Roman"/>
          <w:b/>
        </w:rPr>
        <w:t>)</w:t>
      </w:r>
    </w:p>
    <w:p w14:paraId="6918812A" w14:textId="45F88E35" w:rsidR="00223265" w:rsidRPr="000F6E68" w:rsidRDefault="3503882B" w:rsidP="00223265">
      <w:pPr>
        <w:jc w:val="both"/>
      </w:pPr>
      <w:r>
        <w:t xml:space="preserve">In this section, please give us some </w:t>
      </w:r>
      <w:r w:rsidR="006E2119">
        <w:t>information about your</w:t>
      </w:r>
      <w:r w:rsidR="00847107">
        <w:t xml:space="preserve"> </w:t>
      </w:r>
      <w:r w:rsidR="00DD24FB">
        <w:t xml:space="preserve">Summer </w:t>
      </w:r>
      <w:r w:rsidR="00847107">
        <w:t>Program</w:t>
      </w:r>
      <w:r>
        <w:t>. We want to know abo</w:t>
      </w:r>
      <w:r w:rsidR="00847107">
        <w:t xml:space="preserve">ut the make-up of the program </w:t>
      </w:r>
      <w:r>
        <w:t>and the work you do to support</w:t>
      </w:r>
      <w:r w:rsidR="00444B68">
        <w:t xml:space="preserve"> as well as engage</w:t>
      </w:r>
      <w:r>
        <w:t xml:space="preserve"> children and youth. In your narrative, please answer the following questions with as much detail as possible. </w:t>
      </w:r>
    </w:p>
    <w:p w14:paraId="2FE7DC4C" w14:textId="6B74667C" w:rsidR="00223265" w:rsidRPr="000F6E68" w:rsidRDefault="000F5CD2" w:rsidP="00D2348E">
      <w:pPr>
        <w:pStyle w:val="ListParagraph"/>
        <w:numPr>
          <w:ilvl w:val="0"/>
          <w:numId w:val="4"/>
        </w:numPr>
        <w:jc w:val="both"/>
      </w:pPr>
      <w:r>
        <w:t xml:space="preserve">How long has your </w:t>
      </w:r>
      <w:r w:rsidR="00DD24FB">
        <w:t xml:space="preserve">Summer </w:t>
      </w:r>
      <w:r w:rsidR="00847107">
        <w:t>Program</w:t>
      </w:r>
      <w:r w:rsidR="00CA6FD8" w:rsidRPr="000F6E68">
        <w:t xml:space="preserve"> been in existence? </w:t>
      </w:r>
    </w:p>
    <w:p w14:paraId="7E072BE0" w14:textId="3EB45F88" w:rsidR="00223265" w:rsidRPr="000F6E68" w:rsidRDefault="00311353" w:rsidP="00223265">
      <w:pPr>
        <w:pStyle w:val="ListParagraph"/>
        <w:numPr>
          <w:ilvl w:val="0"/>
          <w:numId w:val="4"/>
        </w:numPr>
        <w:jc w:val="both"/>
      </w:pPr>
      <w:r>
        <w:t>Do you have a</w:t>
      </w:r>
      <w:r w:rsidR="00CA6FD8" w:rsidRPr="000F6E68">
        <w:t xml:space="preserve"> mission statement?</w:t>
      </w:r>
      <w:r w:rsidR="00FA74D7" w:rsidRPr="000F6E68">
        <w:t xml:space="preserve"> </w:t>
      </w:r>
      <w:r>
        <w:t>If so, what is it?</w:t>
      </w:r>
    </w:p>
    <w:p w14:paraId="7DCD4DA8" w14:textId="28C1BB1A" w:rsidR="00223265" w:rsidRPr="000F6E68" w:rsidRDefault="00847107" w:rsidP="00223265">
      <w:pPr>
        <w:pStyle w:val="ListParagraph"/>
        <w:numPr>
          <w:ilvl w:val="0"/>
          <w:numId w:val="4"/>
        </w:numPr>
        <w:jc w:val="both"/>
      </w:pPr>
      <w:r>
        <w:t>Descr</w:t>
      </w:r>
      <w:r w:rsidR="000F5CD2">
        <w:t xml:space="preserve">ibe your </w:t>
      </w:r>
      <w:r w:rsidR="00DD24FB">
        <w:t xml:space="preserve">Summer </w:t>
      </w:r>
      <w:r>
        <w:t>Program</w:t>
      </w:r>
      <w:r w:rsidR="00CA6FD8" w:rsidRPr="000F6E68">
        <w:t xml:space="preserve">’s service area and target population. </w:t>
      </w:r>
    </w:p>
    <w:p w14:paraId="18B5A073" w14:textId="2DBB6E1D" w:rsidR="00223265" w:rsidRPr="000F6E68" w:rsidRDefault="00C62DC1" w:rsidP="00223265">
      <w:pPr>
        <w:pStyle w:val="ListParagraph"/>
        <w:numPr>
          <w:ilvl w:val="0"/>
          <w:numId w:val="4"/>
        </w:numPr>
        <w:jc w:val="both"/>
      </w:pPr>
      <w:r w:rsidRPr="000F6E68">
        <w:t>Describe the make</w:t>
      </w:r>
      <w:r w:rsidR="00847107">
        <w:t>up of your program. How many active students</w:t>
      </w:r>
      <w:r w:rsidR="00CA6FD8" w:rsidRPr="000F6E68">
        <w:t xml:space="preserve"> do you have and who do they represent in the community?</w:t>
      </w:r>
      <w:r w:rsidR="00847107">
        <w:t xml:space="preserve"> If your program </w:t>
      </w:r>
      <w:r w:rsidR="004A1EC6" w:rsidRPr="000F6E68">
        <w:t>has been recently formed</w:t>
      </w:r>
      <w:r w:rsidR="00A2621D" w:rsidRPr="000F6E68">
        <w:t xml:space="preserve"> or has been inactive, how do you plan to recruit a diverse group of project stakeholders</w:t>
      </w:r>
      <w:r w:rsidR="00847107">
        <w:t xml:space="preserve"> and students</w:t>
      </w:r>
      <w:r w:rsidR="00A2621D" w:rsidRPr="000F6E68">
        <w:t>?</w:t>
      </w:r>
    </w:p>
    <w:p w14:paraId="68DC708F" w14:textId="2B338DFE" w:rsidR="00223265" w:rsidRPr="000F6E68" w:rsidRDefault="00847107" w:rsidP="00223265">
      <w:pPr>
        <w:pStyle w:val="ListParagraph"/>
        <w:numPr>
          <w:ilvl w:val="0"/>
          <w:numId w:val="4"/>
        </w:numPr>
        <w:jc w:val="both"/>
      </w:pPr>
      <w:r>
        <w:lastRenderedPageBreak/>
        <w:t xml:space="preserve">How often does your </w:t>
      </w:r>
      <w:r w:rsidR="0029285D">
        <w:t xml:space="preserve">Summer </w:t>
      </w:r>
      <w:r>
        <w:t xml:space="preserve">Program </w:t>
      </w:r>
      <w:r w:rsidR="00CA6FD8" w:rsidRPr="000F6E68">
        <w:t>meet?</w:t>
      </w:r>
    </w:p>
    <w:p w14:paraId="2D933194" w14:textId="1D32114B" w:rsidR="00CA6FD8" w:rsidRPr="000F6E68" w:rsidRDefault="3503882B" w:rsidP="00223265">
      <w:pPr>
        <w:pStyle w:val="ListParagraph"/>
        <w:numPr>
          <w:ilvl w:val="0"/>
          <w:numId w:val="4"/>
        </w:numPr>
        <w:jc w:val="both"/>
      </w:pPr>
      <w:r>
        <w:t>Ple</w:t>
      </w:r>
      <w:r w:rsidR="00847107">
        <w:t xml:space="preserve">ase describe the work your program </w:t>
      </w:r>
      <w:r w:rsidR="00446E17">
        <w:t>does and</w:t>
      </w:r>
      <w:r>
        <w:t xml:space="preserve"> any major acc</w:t>
      </w:r>
      <w:r w:rsidR="00847107">
        <w:t>omplishments that your program</w:t>
      </w:r>
      <w:r>
        <w:t xml:space="preserve"> has achieved. </w:t>
      </w:r>
    </w:p>
    <w:p w14:paraId="26B26AB5" w14:textId="77777777" w:rsidR="00CA6FD8" w:rsidRPr="000F6E68" w:rsidRDefault="00CA6FD8" w:rsidP="00CA6FD8">
      <w:pPr>
        <w:pStyle w:val="ListParagraph"/>
        <w:jc w:val="both"/>
        <w:rPr>
          <w:rFonts w:cs="Times New Roman"/>
        </w:rPr>
      </w:pPr>
    </w:p>
    <w:p w14:paraId="45BB18B3" w14:textId="54DDD869" w:rsidR="00D2348E" w:rsidRPr="003404AD" w:rsidRDefault="00D2348E" w:rsidP="00D2348E">
      <w:pPr>
        <w:pStyle w:val="ListParagraph"/>
        <w:numPr>
          <w:ilvl w:val="0"/>
          <w:numId w:val="2"/>
        </w:numPr>
        <w:jc w:val="both"/>
        <w:rPr>
          <w:rFonts w:cs="Times New Roman"/>
          <w:b/>
        </w:rPr>
      </w:pPr>
      <w:r w:rsidRPr="003404AD">
        <w:rPr>
          <w:rFonts w:cs="Times New Roman"/>
          <w:b/>
        </w:rPr>
        <w:t xml:space="preserve">Proposed </w:t>
      </w:r>
      <w:r w:rsidR="00311353">
        <w:rPr>
          <w:rFonts w:cs="Times New Roman"/>
          <w:b/>
        </w:rPr>
        <w:t xml:space="preserve">Summer of STEM </w:t>
      </w:r>
      <w:r w:rsidRPr="003404AD">
        <w:rPr>
          <w:rFonts w:cs="Times New Roman"/>
          <w:b/>
        </w:rPr>
        <w:t>Project and Area of Focus</w:t>
      </w:r>
      <w:r w:rsidR="00470DF7" w:rsidRPr="003404AD">
        <w:rPr>
          <w:rFonts w:cs="Times New Roman"/>
          <w:b/>
        </w:rPr>
        <w:t xml:space="preserve"> (</w:t>
      </w:r>
      <w:r w:rsidR="00DC4FDE" w:rsidRPr="00DC4FDE">
        <w:rPr>
          <w:rFonts w:cs="Times New Roman"/>
          <w:b/>
        </w:rPr>
        <w:t>Character Limit: 5000</w:t>
      </w:r>
      <w:r w:rsidR="007C4134">
        <w:rPr>
          <w:rFonts w:cs="Times New Roman"/>
          <w:b/>
        </w:rPr>
        <w:t>)</w:t>
      </w:r>
    </w:p>
    <w:p w14:paraId="4137D08C" w14:textId="251BC784" w:rsidR="00D2348E" w:rsidRPr="00311353" w:rsidRDefault="004C20F2" w:rsidP="00311353">
      <w:pPr>
        <w:tabs>
          <w:tab w:val="left" w:pos="5832"/>
        </w:tabs>
        <w:jc w:val="both"/>
      </w:pPr>
      <w:r w:rsidRPr="000F6E68">
        <w:t>Ideally</w:t>
      </w:r>
      <w:r w:rsidR="00A553DE" w:rsidRPr="000F6E68">
        <w:t>,</w:t>
      </w:r>
      <w:r w:rsidRPr="000F6E68">
        <w:t xml:space="preserve"> we are looking to fund program</w:t>
      </w:r>
      <w:r w:rsidR="008D28AD">
        <w:t>s</w:t>
      </w:r>
      <w:r w:rsidRPr="000F6E68">
        <w:t xml:space="preserve"> that </w:t>
      </w:r>
      <w:r w:rsidR="00311353" w:rsidRPr="000F6E68">
        <w:t>target</w:t>
      </w:r>
      <w:r w:rsidRPr="000F6E68">
        <w:t xml:space="preserve"> </w:t>
      </w:r>
      <w:r w:rsidR="00444B68">
        <w:t xml:space="preserve">underrepresented </w:t>
      </w:r>
      <w:r w:rsidR="008D28AD">
        <w:t>student population</w:t>
      </w:r>
      <w:r w:rsidRPr="000F6E68">
        <w:t xml:space="preserve"> who do not currently have access to quality </w:t>
      </w:r>
      <w:r w:rsidR="00444B68">
        <w:t xml:space="preserve">STEM </w:t>
      </w:r>
      <w:r w:rsidR="008D28AD">
        <w:t xml:space="preserve">summer </w:t>
      </w:r>
      <w:r w:rsidRPr="000F6E68">
        <w:t>programming</w:t>
      </w:r>
      <w:r w:rsidR="008D28AD">
        <w:t>. Additionally, we are looking to fund</w:t>
      </w:r>
      <w:r w:rsidR="00530C9B" w:rsidRPr="000F6E68">
        <w:t xml:space="preserve"> </w:t>
      </w:r>
      <w:r w:rsidR="008D28AD">
        <w:t xml:space="preserve">summer </w:t>
      </w:r>
      <w:r w:rsidR="00530C9B" w:rsidRPr="000F6E68">
        <w:t xml:space="preserve">programming that builds more sustainable community connections and supports for </w:t>
      </w:r>
      <w:r w:rsidR="00734C8F">
        <w:t xml:space="preserve">new and </w:t>
      </w:r>
      <w:r w:rsidR="00530C9B" w:rsidRPr="000F6E68">
        <w:t>existing programs</w:t>
      </w:r>
      <w:r w:rsidR="00026668" w:rsidRPr="000F6E68">
        <w:t>.</w:t>
      </w:r>
      <w:r w:rsidR="008D28AD" w:rsidRPr="008D28AD">
        <w:t xml:space="preserve"> </w:t>
      </w:r>
      <w:r w:rsidR="008D28AD" w:rsidRPr="000F6E68">
        <w:t>The programming can take place either on or off school property.</w:t>
      </w:r>
      <w:r w:rsidR="00311353">
        <w:t xml:space="preserve"> </w:t>
      </w:r>
      <w:r w:rsidR="00D2348E" w:rsidRPr="000F6E68">
        <w:rPr>
          <w:rFonts w:cs="Times New Roman"/>
        </w:rPr>
        <w:t xml:space="preserve">Projects for this grant must address </w:t>
      </w:r>
      <w:r w:rsidR="00734C8F">
        <w:rPr>
          <w:rFonts w:cs="Times New Roman"/>
        </w:rPr>
        <w:t xml:space="preserve">STEM. </w:t>
      </w:r>
      <w:r w:rsidR="00D2348E" w:rsidRPr="000F6E68">
        <w:rPr>
          <w:rFonts w:cs="Times New Roman"/>
        </w:rPr>
        <w:t xml:space="preserve"> </w:t>
      </w:r>
    </w:p>
    <w:p w14:paraId="4EB2E595" w14:textId="7318A02B" w:rsidR="00BB01B9" w:rsidRPr="000F6E68" w:rsidRDefault="00BB01B9" w:rsidP="00D2348E">
      <w:pPr>
        <w:jc w:val="both"/>
        <w:rPr>
          <w:rFonts w:cs="Times New Roman"/>
        </w:rPr>
      </w:pPr>
      <w:r w:rsidRPr="000F6E68">
        <w:rPr>
          <w:rFonts w:cs="Times New Roman"/>
        </w:rPr>
        <w:t>In your narrative, please address the following questions:</w:t>
      </w:r>
    </w:p>
    <w:p w14:paraId="2D218EB5" w14:textId="3077AD1F" w:rsidR="00BB01B9" w:rsidRPr="000F6E68" w:rsidRDefault="3503882B" w:rsidP="00BB01B9">
      <w:pPr>
        <w:pStyle w:val="ListParagraph"/>
        <w:numPr>
          <w:ilvl w:val="0"/>
          <w:numId w:val="11"/>
        </w:numPr>
        <w:jc w:val="both"/>
      </w:pPr>
      <w:r>
        <w:t xml:space="preserve">What </w:t>
      </w:r>
      <w:r w:rsidR="00311353">
        <w:t>Summer of STEM</w:t>
      </w:r>
      <w:r>
        <w:t xml:space="preserve"> programmin</w:t>
      </w:r>
      <w:r w:rsidR="00444B68">
        <w:t xml:space="preserve">g is your program </w:t>
      </w:r>
      <w:r>
        <w:t>proposing? Is there a particular gap or need in your community? How was the need or gap identified?</w:t>
      </w:r>
    </w:p>
    <w:p w14:paraId="7B6C7F7B" w14:textId="20D9BAD7" w:rsidR="00BB01B9" w:rsidRPr="000F6E68" w:rsidRDefault="00BB01B9" w:rsidP="00BB01B9">
      <w:pPr>
        <w:pStyle w:val="ListParagraph"/>
        <w:numPr>
          <w:ilvl w:val="0"/>
          <w:numId w:val="11"/>
        </w:numPr>
        <w:jc w:val="both"/>
      </w:pPr>
      <w:r w:rsidRPr="000F6E68">
        <w:t xml:space="preserve">Who will be the beneficiaries of the </w:t>
      </w:r>
      <w:r w:rsidR="00311353">
        <w:t>Summer of STEM</w:t>
      </w:r>
      <w:r w:rsidRPr="000F6E68">
        <w:t xml:space="preserve"> activities? What ages or grade levels? </w:t>
      </w:r>
    </w:p>
    <w:p w14:paraId="0C6387B3" w14:textId="0D9B0906" w:rsidR="00BB01B9" w:rsidRPr="000F6E68" w:rsidRDefault="00BB01B9" w:rsidP="00BB01B9">
      <w:pPr>
        <w:pStyle w:val="ListParagraph"/>
        <w:numPr>
          <w:ilvl w:val="0"/>
          <w:numId w:val="11"/>
        </w:numPr>
        <w:jc w:val="both"/>
      </w:pPr>
      <w:r w:rsidRPr="000F6E68">
        <w:t>What commu</w:t>
      </w:r>
      <w:r w:rsidR="00444B68">
        <w:t xml:space="preserve">nity partners </w:t>
      </w:r>
      <w:r w:rsidR="00311353">
        <w:t xml:space="preserve">and/or </w:t>
      </w:r>
      <w:r w:rsidR="00311353" w:rsidRPr="00311353">
        <w:t xml:space="preserve">STEM partners and institutions in Kentucky </w:t>
      </w:r>
      <w:r w:rsidR="00444B68">
        <w:t xml:space="preserve">will the </w:t>
      </w:r>
      <w:r w:rsidR="00311353">
        <w:t>Summer of STEM</w:t>
      </w:r>
      <w:r w:rsidR="00444B68">
        <w:t xml:space="preserve"> program</w:t>
      </w:r>
      <w:r w:rsidRPr="000F6E68">
        <w:t xml:space="preserve"> engage in implementing the proposed programming?</w:t>
      </w:r>
    </w:p>
    <w:p w14:paraId="4CA7AFAC" w14:textId="5111E854" w:rsidR="00BB01B9" w:rsidRPr="000F6E68" w:rsidRDefault="00444B68" w:rsidP="00BB01B9">
      <w:pPr>
        <w:pStyle w:val="ListParagraph"/>
        <w:numPr>
          <w:ilvl w:val="0"/>
          <w:numId w:val="11"/>
        </w:numPr>
        <w:jc w:val="both"/>
      </w:pPr>
      <w:r>
        <w:t xml:space="preserve">What does the </w:t>
      </w:r>
      <w:r w:rsidR="00311353">
        <w:t>Summer of STEM project</w:t>
      </w:r>
      <w:r>
        <w:t xml:space="preserve"> </w:t>
      </w:r>
      <w:r w:rsidR="00BB01B9" w:rsidRPr="000F6E68">
        <w:t>hope to accomplish with this funding?</w:t>
      </w:r>
    </w:p>
    <w:p w14:paraId="41F3B45E" w14:textId="1A4AD4C6" w:rsidR="005C1694" w:rsidRPr="000F6E68" w:rsidRDefault="00BB01B9" w:rsidP="00BB01B9">
      <w:pPr>
        <w:pStyle w:val="ListParagraph"/>
        <w:numPr>
          <w:ilvl w:val="0"/>
          <w:numId w:val="11"/>
        </w:numPr>
        <w:jc w:val="both"/>
      </w:pPr>
      <w:r w:rsidRPr="000F6E68">
        <w:rPr>
          <w:rFonts w:cs="Times New Roman"/>
        </w:rPr>
        <w:t>Describe</w:t>
      </w:r>
      <w:r w:rsidR="00444B68">
        <w:rPr>
          <w:rFonts w:cs="Times New Roman"/>
        </w:rPr>
        <w:t xml:space="preserve"> how the </w:t>
      </w:r>
      <w:r w:rsidR="00311353">
        <w:rPr>
          <w:rFonts w:cs="Times New Roman"/>
        </w:rPr>
        <w:t>Summer of STEM project</w:t>
      </w:r>
      <w:r w:rsidR="00444B68">
        <w:rPr>
          <w:rFonts w:cs="Times New Roman"/>
        </w:rPr>
        <w:t xml:space="preserve"> </w:t>
      </w:r>
      <w:r w:rsidR="005C1694" w:rsidRPr="000F6E68">
        <w:rPr>
          <w:rFonts w:cs="Times New Roman"/>
        </w:rPr>
        <w:t xml:space="preserve">will build broad-based support from parents, families, and businesses and promote community involvement in </w:t>
      </w:r>
      <w:r w:rsidR="00444B68">
        <w:rPr>
          <w:rFonts w:cs="Times New Roman"/>
        </w:rPr>
        <w:t xml:space="preserve">STEM </w:t>
      </w:r>
      <w:r w:rsidR="005C1694" w:rsidRPr="000F6E68">
        <w:rPr>
          <w:rFonts w:cs="Times New Roman"/>
        </w:rPr>
        <w:t xml:space="preserve">program activities.  </w:t>
      </w:r>
    </w:p>
    <w:p w14:paraId="3F163BD6" w14:textId="77777777" w:rsidR="00BB01B9" w:rsidRPr="000F6E68" w:rsidRDefault="00BB01B9" w:rsidP="00BB01B9">
      <w:pPr>
        <w:pStyle w:val="ListParagraph"/>
        <w:ind w:left="360"/>
        <w:jc w:val="both"/>
      </w:pPr>
    </w:p>
    <w:p w14:paraId="2A59A69E" w14:textId="3AEC1361" w:rsidR="00851D57" w:rsidRPr="003404AD" w:rsidRDefault="00764567" w:rsidP="00A97818">
      <w:pPr>
        <w:pStyle w:val="ListParagraph"/>
        <w:numPr>
          <w:ilvl w:val="0"/>
          <w:numId w:val="2"/>
        </w:numPr>
        <w:jc w:val="both"/>
        <w:rPr>
          <w:rFonts w:cs="Times New Roman"/>
          <w:b/>
        </w:rPr>
      </w:pPr>
      <w:r w:rsidRPr="003404AD">
        <w:rPr>
          <w:rFonts w:cs="Times New Roman"/>
          <w:b/>
        </w:rPr>
        <w:t>Performance Measures</w:t>
      </w:r>
      <w:r w:rsidR="00470DF7" w:rsidRPr="003404AD">
        <w:rPr>
          <w:rFonts w:cs="Times New Roman"/>
          <w:b/>
        </w:rPr>
        <w:t xml:space="preserve"> (</w:t>
      </w:r>
      <w:r w:rsidR="00DC4FDE" w:rsidRPr="00DC4FDE">
        <w:rPr>
          <w:rFonts w:cs="Times New Roman"/>
          <w:b/>
        </w:rPr>
        <w:t>Character Limit: 2500</w:t>
      </w:r>
      <w:r w:rsidR="00470DF7" w:rsidRPr="003404AD">
        <w:rPr>
          <w:rFonts w:cs="Times New Roman"/>
          <w:b/>
        </w:rPr>
        <w:t>)</w:t>
      </w:r>
    </w:p>
    <w:p w14:paraId="085BA134" w14:textId="73207996" w:rsidR="00BB01B9" w:rsidRPr="000F6E68" w:rsidRDefault="00BB01B9" w:rsidP="00BB01B9">
      <w:pPr>
        <w:jc w:val="both"/>
      </w:pPr>
      <w:r w:rsidRPr="000F6E68">
        <w:t xml:space="preserve">In this section, we want to know how you plan to measure the impact of your proposed activities. Please think of ways to capture both quantitative and qualitative data. One measure that will be required is the number of children and families who benefit from the proposed project activities. </w:t>
      </w:r>
      <w:r w:rsidRPr="00893417">
        <w:t>KYOSA will work further with successful applicants on how to best measure success for your proposed project activities.</w:t>
      </w:r>
      <w:r w:rsidRPr="000F6E68">
        <w:t xml:space="preserve"> Below are some questions to help guide your thinking:</w:t>
      </w:r>
    </w:p>
    <w:p w14:paraId="52E3A1BD" w14:textId="4C43AE13" w:rsidR="00BB01B9" w:rsidRDefault="00DC4FDE" w:rsidP="3503882B">
      <w:pPr>
        <w:pStyle w:val="ListParagraph"/>
        <w:numPr>
          <w:ilvl w:val="0"/>
          <w:numId w:val="12"/>
        </w:numPr>
        <w:jc w:val="both"/>
      </w:pPr>
      <w:r>
        <w:t>Proposed number of</w:t>
      </w:r>
      <w:r w:rsidR="3503882B">
        <w:t xml:space="preserve"> children </w:t>
      </w:r>
      <w:r>
        <w:t xml:space="preserve">who </w:t>
      </w:r>
      <w:r w:rsidR="3503882B">
        <w:t xml:space="preserve">will </w:t>
      </w:r>
      <w:r w:rsidR="00AF5395">
        <w:t>participate</w:t>
      </w:r>
      <w:r w:rsidR="3503882B">
        <w:t>?</w:t>
      </w:r>
    </w:p>
    <w:p w14:paraId="5ECCC5AC" w14:textId="30387614" w:rsidR="00446E17" w:rsidRDefault="00DC4FDE" w:rsidP="3503882B">
      <w:pPr>
        <w:pStyle w:val="ListParagraph"/>
        <w:numPr>
          <w:ilvl w:val="0"/>
          <w:numId w:val="12"/>
        </w:numPr>
        <w:jc w:val="both"/>
      </w:pPr>
      <w:r>
        <w:t xml:space="preserve">Proposed </w:t>
      </w:r>
      <w:r w:rsidR="00CF5202">
        <w:t>percentage</w:t>
      </w:r>
      <w:r w:rsidR="00F32E6A">
        <w:t xml:space="preserve"> of</w:t>
      </w:r>
      <w:r w:rsidR="00446E17">
        <w:t xml:space="preserve"> children </w:t>
      </w:r>
      <w:r w:rsidR="00F32E6A">
        <w:t xml:space="preserve">who </w:t>
      </w:r>
      <w:r w:rsidR="00446E17">
        <w:t>qualify for free and/or reduced priced lunch?</w:t>
      </w:r>
    </w:p>
    <w:p w14:paraId="725B3654" w14:textId="5F1D6ABD" w:rsidR="00F32E6A" w:rsidRDefault="00DC4FDE" w:rsidP="3503882B">
      <w:pPr>
        <w:pStyle w:val="ListParagraph"/>
        <w:numPr>
          <w:ilvl w:val="0"/>
          <w:numId w:val="12"/>
        </w:numPr>
        <w:jc w:val="both"/>
      </w:pPr>
      <w:r>
        <w:t xml:space="preserve">Proposed </w:t>
      </w:r>
      <w:r w:rsidR="00CF5202">
        <w:t>p</w:t>
      </w:r>
      <w:r w:rsidR="00F32E6A">
        <w:t xml:space="preserve">ercentage of children </w:t>
      </w:r>
      <w:r w:rsidR="00CF5202">
        <w:t>who are girls/non-binary?</w:t>
      </w:r>
    </w:p>
    <w:p w14:paraId="791E78D9" w14:textId="47DD04D5" w:rsidR="00CF5202" w:rsidRDefault="00DC4FDE" w:rsidP="3503882B">
      <w:pPr>
        <w:pStyle w:val="ListParagraph"/>
        <w:numPr>
          <w:ilvl w:val="0"/>
          <w:numId w:val="12"/>
        </w:numPr>
        <w:jc w:val="both"/>
      </w:pPr>
      <w:r>
        <w:t xml:space="preserve">Proposed percentage </w:t>
      </w:r>
      <w:r w:rsidR="00CF5202">
        <w:t>of children participating who are BIPOC (Black, Indigenous, Persons of Color)?</w:t>
      </w:r>
    </w:p>
    <w:p w14:paraId="329D0DA2" w14:textId="780B3B1A" w:rsidR="00AF5395" w:rsidRDefault="00DC4FDE" w:rsidP="3503882B">
      <w:pPr>
        <w:pStyle w:val="ListParagraph"/>
        <w:numPr>
          <w:ilvl w:val="0"/>
          <w:numId w:val="12"/>
        </w:numPr>
        <w:jc w:val="both"/>
      </w:pPr>
      <w:r>
        <w:t xml:space="preserve">Proposed </w:t>
      </w:r>
      <w:r w:rsidR="00AF5395">
        <w:t xml:space="preserve">percentage of children participating who are from rural </w:t>
      </w:r>
      <w:r w:rsidR="00F96CC3">
        <w:t>communities</w:t>
      </w:r>
      <w:r w:rsidR="00AF5395">
        <w:t>?</w:t>
      </w:r>
    </w:p>
    <w:p w14:paraId="17463324" w14:textId="5676DBBB" w:rsidR="00AF5395" w:rsidRPr="000F6E68" w:rsidRDefault="00DC4FDE" w:rsidP="3503882B">
      <w:pPr>
        <w:pStyle w:val="ListParagraph"/>
        <w:numPr>
          <w:ilvl w:val="0"/>
          <w:numId w:val="12"/>
        </w:numPr>
        <w:jc w:val="both"/>
      </w:pPr>
      <w:r>
        <w:t xml:space="preserve">Proposed </w:t>
      </w:r>
      <w:r w:rsidR="00F96CC3">
        <w:t>percentage</w:t>
      </w:r>
      <w:r w:rsidR="00AF5395">
        <w:t xml:space="preserve"> of children participating who are En</w:t>
      </w:r>
      <w:r w:rsidR="00F96CC3">
        <w:t>glish Learners?</w:t>
      </w:r>
    </w:p>
    <w:p w14:paraId="0842FEDE" w14:textId="2109A8A1" w:rsidR="00DC4FDE" w:rsidRDefault="00DC4FDE" w:rsidP="00DC4FDE">
      <w:pPr>
        <w:pStyle w:val="ListParagraph"/>
        <w:numPr>
          <w:ilvl w:val="0"/>
          <w:numId w:val="12"/>
        </w:numPr>
        <w:jc w:val="both"/>
      </w:pPr>
      <w:r>
        <w:t>Proposed number of adults who will participate, including staff and family members?</w:t>
      </w:r>
    </w:p>
    <w:p w14:paraId="01C0BBDC" w14:textId="15B1AEE1" w:rsidR="00BB01B9" w:rsidRPr="000F6E68" w:rsidRDefault="00BB01B9" w:rsidP="00BB01B9">
      <w:pPr>
        <w:pStyle w:val="ListParagraph"/>
        <w:numPr>
          <w:ilvl w:val="0"/>
          <w:numId w:val="12"/>
        </w:numPr>
        <w:jc w:val="both"/>
        <w:rPr>
          <w:szCs w:val="20"/>
        </w:rPr>
      </w:pPr>
      <w:r w:rsidRPr="000F6E68">
        <w:rPr>
          <w:szCs w:val="20"/>
        </w:rPr>
        <w:t>What activities and resources are they receiving that they weren’t before?</w:t>
      </w:r>
    </w:p>
    <w:p w14:paraId="5E23247F" w14:textId="0B2986B3" w:rsidR="00E601FD" w:rsidRDefault="00E601FD" w:rsidP="00BB01B9">
      <w:pPr>
        <w:pStyle w:val="ListParagraph"/>
        <w:numPr>
          <w:ilvl w:val="0"/>
          <w:numId w:val="12"/>
        </w:numPr>
        <w:spacing w:after="0" w:line="240" w:lineRule="auto"/>
        <w:jc w:val="both"/>
        <w:rPr>
          <w:szCs w:val="20"/>
        </w:rPr>
      </w:pPr>
      <w:r>
        <w:rPr>
          <w:szCs w:val="20"/>
        </w:rPr>
        <w:t xml:space="preserve">How </w:t>
      </w:r>
      <w:r w:rsidR="00BB01B9" w:rsidRPr="000F6E68">
        <w:rPr>
          <w:szCs w:val="20"/>
        </w:rPr>
        <w:t xml:space="preserve">much more knowledgeable </w:t>
      </w:r>
      <w:r w:rsidR="00DC4FDE">
        <w:rPr>
          <w:szCs w:val="20"/>
        </w:rPr>
        <w:t xml:space="preserve">will </w:t>
      </w:r>
      <w:r w:rsidR="00BB01B9" w:rsidRPr="000F6E68">
        <w:rPr>
          <w:szCs w:val="20"/>
        </w:rPr>
        <w:t>children and families</w:t>
      </w:r>
      <w:r w:rsidR="00DC4FDE">
        <w:rPr>
          <w:szCs w:val="20"/>
        </w:rPr>
        <w:t xml:space="preserve"> be after your proposed project</w:t>
      </w:r>
      <w:r w:rsidR="00BB01B9" w:rsidRPr="000F6E68">
        <w:rPr>
          <w:szCs w:val="20"/>
        </w:rPr>
        <w:t xml:space="preserve">? </w:t>
      </w:r>
    </w:p>
    <w:p w14:paraId="59F3A57C" w14:textId="2B26C124" w:rsidR="00BB01B9" w:rsidRPr="000F6E68" w:rsidRDefault="00DC4FDE" w:rsidP="3503882B">
      <w:pPr>
        <w:pStyle w:val="ListParagraph"/>
        <w:numPr>
          <w:ilvl w:val="0"/>
          <w:numId w:val="12"/>
        </w:numPr>
        <w:spacing w:after="0" w:line="240" w:lineRule="auto"/>
        <w:jc w:val="both"/>
      </w:pPr>
      <w:r>
        <w:t>Will there be</w:t>
      </w:r>
      <w:r w:rsidR="3503882B">
        <w:t xml:space="preserve"> any changes in attitudes or behaviors</w:t>
      </w:r>
      <w:r>
        <w:t xml:space="preserve"> after your proposed project</w:t>
      </w:r>
      <w:r w:rsidR="3503882B">
        <w:t xml:space="preserve">? </w:t>
      </w:r>
    </w:p>
    <w:p w14:paraId="7BB981FB" w14:textId="5E17057B" w:rsidR="00464376" w:rsidRPr="000F6E68" w:rsidRDefault="00464376" w:rsidP="00464376">
      <w:pPr>
        <w:spacing w:after="0" w:line="240" w:lineRule="auto"/>
        <w:jc w:val="both"/>
        <w:rPr>
          <w:szCs w:val="20"/>
        </w:rPr>
      </w:pPr>
    </w:p>
    <w:p w14:paraId="23B5A2A9" w14:textId="0C90BBD8" w:rsidR="00D303C3" w:rsidRPr="000F6E68" w:rsidRDefault="3503882B" w:rsidP="007E121C">
      <w:pPr>
        <w:spacing w:after="0"/>
        <w:jc w:val="both"/>
        <w:rPr>
          <w:szCs w:val="20"/>
        </w:rPr>
      </w:pPr>
      <w:r>
        <w:t>If you are tracking any type of growth or changes in attitudes or behaviors, a baseline assessment will need to be established. Pre and post surveys may need to be administered to capture the baseline and growth.</w:t>
      </w:r>
    </w:p>
    <w:p w14:paraId="5C13C0B6" w14:textId="77777777" w:rsidR="00D50253" w:rsidRPr="000F6E68" w:rsidRDefault="00D50253" w:rsidP="007E121C">
      <w:pPr>
        <w:spacing w:after="0"/>
        <w:jc w:val="both"/>
        <w:rPr>
          <w:rFonts w:cs="Times New Roman"/>
        </w:rPr>
      </w:pPr>
    </w:p>
    <w:p w14:paraId="7A616D3C" w14:textId="2648BEAF" w:rsidR="007E121C" w:rsidRPr="003404AD" w:rsidRDefault="00851D57" w:rsidP="007E121C">
      <w:pPr>
        <w:pStyle w:val="ListParagraph"/>
        <w:numPr>
          <w:ilvl w:val="0"/>
          <w:numId w:val="2"/>
        </w:numPr>
        <w:spacing w:after="0"/>
        <w:jc w:val="both"/>
        <w:rPr>
          <w:rFonts w:cs="Times New Roman"/>
          <w:b/>
        </w:rPr>
      </w:pPr>
      <w:r w:rsidRPr="003404AD">
        <w:rPr>
          <w:rFonts w:cs="Times New Roman"/>
          <w:b/>
        </w:rPr>
        <w:lastRenderedPageBreak/>
        <w:t xml:space="preserve">Sustainability </w:t>
      </w:r>
      <w:r w:rsidR="00470DF7" w:rsidRPr="003404AD">
        <w:rPr>
          <w:rFonts w:cs="Times New Roman"/>
          <w:b/>
        </w:rPr>
        <w:t>(</w:t>
      </w:r>
      <w:r w:rsidR="00DC4FDE" w:rsidRPr="00DC4FDE">
        <w:rPr>
          <w:rFonts w:cs="Times New Roman"/>
          <w:b/>
        </w:rPr>
        <w:t>Character Limit: 2500</w:t>
      </w:r>
      <w:r w:rsidR="00470DF7" w:rsidRPr="003404AD">
        <w:rPr>
          <w:rFonts w:cs="Times New Roman"/>
          <w:b/>
        </w:rPr>
        <w:t>)</w:t>
      </w:r>
    </w:p>
    <w:p w14:paraId="02685B40" w14:textId="406AC091" w:rsidR="00BB0D14" w:rsidRPr="000F6E68" w:rsidRDefault="3503882B" w:rsidP="3503882B">
      <w:pPr>
        <w:jc w:val="both"/>
        <w:rPr>
          <w:rFonts w:cs="Times New Roman"/>
        </w:rPr>
      </w:pPr>
      <w:r w:rsidRPr="3503882B">
        <w:rPr>
          <w:rFonts w:cs="Times New Roman"/>
        </w:rPr>
        <w:t xml:space="preserve">For this section, we want to know how your activities will be maintained and built upon to serve </w:t>
      </w:r>
      <w:r w:rsidR="00D50253">
        <w:rPr>
          <w:rFonts w:cs="Times New Roman"/>
        </w:rPr>
        <w:t>the community after the three month</w:t>
      </w:r>
      <w:r w:rsidRPr="3503882B">
        <w:rPr>
          <w:rFonts w:cs="Times New Roman"/>
        </w:rPr>
        <w:t xml:space="preserve"> timeline. </w:t>
      </w:r>
      <w:r w:rsidR="00446E17" w:rsidRPr="00446E17">
        <w:rPr>
          <w:rFonts w:cs="Times New Roman"/>
        </w:rPr>
        <w:t>Please address the following questions in your narrative, making sure to include specific examples</w:t>
      </w:r>
      <w:r w:rsidRPr="3503882B">
        <w:rPr>
          <w:rFonts w:cs="Times New Roman"/>
        </w:rPr>
        <w:t>:</w:t>
      </w:r>
    </w:p>
    <w:p w14:paraId="0EB4952B" w14:textId="32ED7350" w:rsidR="00BB0D14" w:rsidRPr="000F6E68" w:rsidRDefault="00826150" w:rsidP="00BB0D14">
      <w:pPr>
        <w:pStyle w:val="ListParagraph"/>
        <w:numPr>
          <w:ilvl w:val="0"/>
          <w:numId w:val="13"/>
        </w:numPr>
        <w:jc w:val="both"/>
        <w:rPr>
          <w:rFonts w:cs="Times New Roman"/>
        </w:rPr>
      </w:pPr>
      <w:r w:rsidRPr="000F6E68">
        <w:rPr>
          <w:rFonts w:cs="Times New Roman"/>
        </w:rPr>
        <w:t>What long-term plans or goals does this project help advance or accomplish?</w:t>
      </w:r>
    </w:p>
    <w:p w14:paraId="0AA35C8E" w14:textId="4555516E" w:rsidR="00BB0D14" w:rsidRPr="000F6E68" w:rsidRDefault="00BB0D14" w:rsidP="00BB0D14">
      <w:pPr>
        <w:pStyle w:val="ListParagraph"/>
        <w:numPr>
          <w:ilvl w:val="0"/>
          <w:numId w:val="13"/>
        </w:numPr>
        <w:jc w:val="both"/>
        <w:rPr>
          <w:rFonts w:cs="Times New Roman"/>
        </w:rPr>
      </w:pPr>
      <w:r w:rsidRPr="000F6E68">
        <w:rPr>
          <w:rFonts w:cs="Times New Roman"/>
        </w:rPr>
        <w:t>How d</w:t>
      </w:r>
      <w:r w:rsidR="00444B68">
        <w:rPr>
          <w:rFonts w:cs="Times New Roman"/>
        </w:rPr>
        <w:t xml:space="preserve">o you plan </w:t>
      </w:r>
      <w:r w:rsidR="005D5FA0">
        <w:rPr>
          <w:rFonts w:cs="Times New Roman"/>
        </w:rPr>
        <w:t xml:space="preserve">to </w:t>
      </w:r>
      <w:r w:rsidRPr="000F6E68">
        <w:rPr>
          <w:rFonts w:cs="Times New Roman"/>
        </w:rPr>
        <w:t>keep the momentum going</w:t>
      </w:r>
      <w:r w:rsidR="005D5FA0">
        <w:rPr>
          <w:rFonts w:cs="Times New Roman"/>
        </w:rPr>
        <w:t xml:space="preserve"> in regard to STEM participation</w:t>
      </w:r>
      <w:r w:rsidRPr="000F6E68">
        <w:rPr>
          <w:rFonts w:cs="Times New Roman"/>
        </w:rPr>
        <w:t>?</w:t>
      </w:r>
    </w:p>
    <w:p w14:paraId="4DCDCE98" w14:textId="0BA617B3" w:rsidR="007E121C" w:rsidRPr="000F6E68" w:rsidRDefault="00622541" w:rsidP="00AC3982">
      <w:pPr>
        <w:pStyle w:val="ListParagraph"/>
        <w:numPr>
          <w:ilvl w:val="0"/>
          <w:numId w:val="13"/>
        </w:numPr>
        <w:jc w:val="both"/>
        <w:rPr>
          <w:rFonts w:cs="Times New Roman"/>
        </w:rPr>
      </w:pPr>
      <w:r w:rsidRPr="000F6E68">
        <w:rPr>
          <w:rFonts w:cs="Times New Roman"/>
        </w:rPr>
        <w:t xml:space="preserve">How will you stay </w:t>
      </w:r>
      <w:r w:rsidR="00FC125F" w:rsidRPr="000F6E68">
        <w:rPr>
          <w:rFonts w:cs="Times New Roman"/>
        </w:rPr>
        <w:t>engaged with KYOSA follow</w:t>
      </w:r>
      <w:r w:rsidR="00BB0D14" w:rsidRPr="000F6E68">
        <w:rPr>
          <w:rFonts w:cs="Times New Roman"/>
        </w:rPr>
        <w:t xml:space="preserve">ing the completion of </w:t>
      </w:r>
      <w:r w:rsidR="005D5FA0" w:rsidRPr="000F6E68">
        <w:rPr>
          <w:rFonts w:cs="Times New Roman"/>
        </w:rPr>
        <w:t>the grant</w:t>
      </w:r>
      <w:r w:rsidR="00BB0D14" w:rsidRPr="000F6E68">
        <w:rPr>
          <w:rFonts w:cs="Times New Roman"/>
        </w:rPr>
        <w:t>?</w:t>
      </w:r>
    </w:p>
    <w:p w14:paraId="11B53B34" w14:textId="77777777" w:rsidR="00AC3982" w:rsidRPr="000F6E68" w:rsidRDefault="00AC3982" w:rsidP="00AC3982">
      <w:pPr>
        <w:pStyle w:val="ListParagraph"/>
        <w:ind w:left="360"/>
        <w:jc w:val="both"/>
        <w:rPr>
          <w:rFonts w:cs="Times New Roman"/>
        </w:rPr>
      </w:pPr>
    </w:p>
    <w:p w14:paraId="2A81F76C" w14:textId="25AFB06A" w:rsidR="00851D57" w:rsidRPr="003404AD" w:rsidRDefault="00622541" w:rsidP="00A97818">
      <w:pPr>
        <w:pStyle w:val="ListParagraph"/>
        <w:numPr>
          <w:ilvl w:val="0"/>
          <w:numId w:val="2"/>
        </w:numPr>
        <w:jc w:val="both"/>
        <w:rPr>
          <w:rFonts w:cs="Times New Roman"/>
          <w:b/>
        </w:rPr>
      </w:pPr>
      <w:r w:rsidRPr="003404AD">
        <w:rPr>
          <w:rFonts w:cs="Times New Roman"/>
          <w:b/>
        </w:rPr>
        <w:t xml:space="preserve">Project </w:t>
      </w:r>
      <w:r w:rsidR="00D9353B" w:rsidRPr="003404AD">
        <w:rPr>
          <w:rFonts w:cs="Times New Roman"/>
          <w:b/>
        </w:rPr>
        <w:t>Budget</w:t>
      </w:r>
      <w:r w:rsidR="00DC4FDE">
        <w:rPr>
          <w:rFonts w:cs="Times New Roman"/>
          <w:b/>
        </w:rPr>
        <w:t xml:space="preserve"> (</w:t>
      </w:r>
      <w:r w:rsidR="00DC4FDE" w:rsidRPr="00DC4FDE">
        <w:rPr>
          <w:rFonts w:cs="Times New Roman"/>
          <w:b/>
        </w:rPr>
        <w:t>Character Limit: 10000</w:t>
      </w:r>
      <w:r w:rsidR="00DC4FDE">
        <w:rPr>
          <w:rFonts w:cs="Times New Roman"/>
          <w:b/>
        </w:rPr>
        <w:t>)</w:t>
      </w:r>
    </w:p>
    <w:p w14:paraId="395DEB75" w14:textId="7D0B2777" w:rsidR="00EA5896" w:rsidRPr="000F6E68" w:rsidRDefault="3503882B" w:rsidP="3503882B">
      <w:pPr>
        <w:jc w:val="both"/>
        <w:rPr>
          <w:rFonts w:cs="Times New Roman"/>
        </w:rPr>
      </w:pPr>
      <w:r w:rsidRPr="3503882B">
        <w:rPr>
          <w:rFonts w:cs="Times New Roman"/>
        </w:rPr>
        <w:t xml:space="preserve">For this section, please provide an explanation or rationale for each line item that is on the Excel budget form “KYOSA Mini-Grant Budget and Timeline.” Match is not a requirement, but an applicant will receive a higher score in the budget section if a </w:t>
      </w:r>
      <w:r w:rsidRPr="3503882B">
        <w:rPr>
          <w:rFonts w:cs="Times New Roman"/>
          <w:b/>
          <w:bCs/>
        </w:rPr>
        <w:t>cash</w:t>
      </w:r>
      <w:r w:rsidRPr="3503882B">
        <w:rPr>
          <w:rFonts w:cs="Times New Roman"/>
        </w:rPr>
        <w:t xml:space="preserve"> match is provided. In the narrative, please provide as much detail as possible for each line item. If you are providing matching funds, please explain the source.</w:t>
      </w:r>
    </w:p>
    <w:p w14:paraId="1D21F7A5" w14:textId="186A6479" w:rsidR="004C20F2" w:rsidRPr="000F6E68" w:rsidRDefault="004C20F2" w:rsidP="00A97818">
      <w:pPr>
        <w:jc w:val="both"/>
        <w:rPr>
          <w:rFonts w:cs="Times New Roman"/>
          <w:sz w:val="24"/>
        </w:rPr>
      </w:pPr>
      <w:r w:rsidRPr="000F6E68">
        <w:rPr>
          <w:rFonts w:cs="Times New Roman"/>
          <w:b/>
          <w:sz w:val="24"/>
        </w:rPr>
        <w:t>Questions? Need More Information?</w:t>
      </w:r>
    </w:p>
    <w:p w14:paraId="01F5E144" w14:textId="1B020F81" w:rsidR="003D0F3A" w:rsidRPr="000F6E68" w:rsidRDefault="00AC3982" w:rsidP="00A97818">
      <w:pPr>
        <w:jc w:val="both"/>
        <w:rPr>
          <w:rFonts w:cs="Times New Roman"/>
        </w:rPr>
      </w:pPr>
      <w:r w:rsidRPr="000F6E68">
        <w:rPr>
          <w:rFonts w:cs="Times New Roman"/>
        </w:rPr>
        <w:t>Please</w:t>
      </w:r>
      <w:r w:rsidR="000F6E68" w:rsidRPr="000F6E68">
        <w:rPr>
          <w:rFonts w:cs="Times New Roman"/>
        </w:rPr>
        <w:t xml:space="preserve"> submit questions in writing to </w:t>
      </w:r>
      <w:hyperlink r:id="rId11" w:history="1">
        <w:r w:rsidR="000F6E68" w:rsidRPr="000F6E68">
          <w:rPr>
            <w:rStyle w:val="Hyperlink"/>
            <w:rFonts w:cs="Times New Roman"/>
            <w:color w:val="auto"/>
          </w:rPr>
          <w:t>kyosa@savechildren.org</w:t>
        </w:r>
      </w:hyperlink>
      <w:r w:rsidR="000F6E68" w:rsidRPr="000F6E68">
        <w:rPr>
          <w:rFonts w:cs="Times New Roman"/>
        </w:rPr>
        <w:t xml:space="preserve"> with subject line “KYOSA Mini-Grant Query.”</w:t>
      </w:r>
    </w:p>
    <w:sectPr w:rsidR="003D0F3A" w:rsidRPr="000F6E68" w:rsidSect="00660A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39AA" w14:textId="77777777" w:rsidR="00C74E96" w:rsidRDefault="00C74E96" w:rsidP="003F2E3F">
      <w:pPr>
        <w:spacing w:after="0" w:line="240" w:lineRule="auto"/>
      </w:pPr>
      <w:r>
        <w:separator/>
      </w:r>
    </w:p>
  </w:endnote>
  <w:endnote w:type="continuationSeparator" w:id="0">
    <w:p w14:paraId="6AF7AA5B" w14:textId="77777777" w:rsidR="00C74E96" w:rsidRDefault="00C74E96" w:rsidP="003F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C60E" w14:textId="77777777" w:rsidR="00322A22" w:rsidRDefault="00322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70F" w14:textId="75D48442" w:rsidR="00D2348E" w:rsidRDefault="00E02FCF" w:rsidP="00D2348E">
    <w:pPr>
      <w:pStyle w:val="Footer"/>
      <w:jc w:val="center"/>
    </w:pPr>
    <w:r>
      <w:t>KYOSA Mini-</w:t>
    </w:r>
    <w:r w:rsidR="00D2348E" w:rsidRPr="00D2348E">
      <w:t>Grant Guidelines</w:t>
    </w:r>
  </w:p>
  <w:p w14:paraId="74E2BC87" w14:textId="238F7C05" w:rsidR="000D3A30" w:rsidRPr="00D2348E" w:rsidRDefault="000D3A30" w:rsidP="00D2348E">
    <w:pPr>
      <w:pStyle w:val="Footer"/>
      <w:jc w:val="center"/>
    </w:pPr>
    <w:r>
      <w:fldChar w:fldCharType="begin"/>
    </w:r>
    <w:r>
      <w:instrText xml:space="preserve"> PAGE   \* MERGEFORMAT </w:instrText>
    </w:r>
    <w:r>
      <w:fldChar w:fldCharType="separate"/>
    </w:r>
    <w:r w:rsidR="00D907B4">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9EE2" w14:textId="77777777" w:rsidR="00322A22" w:rsidRDefault="0032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8D12" w14:textId="77777777" w:rsidR="00C74E96" w:rsidRDefault="00C74E96" w:rsidP="003F2E3F">
      <w:pPr>
        <w:spacing w:after="0" w:line="240" w:lineRule="auto"/>
      </w:pPr>
      <w:r>
        <w:separator/>
      </w:r>
    </w:p>
  </w:footnote>
  <w:footnote w:type="continuationSeparator" w:id="0">
    <w:p w14:paraId="55E62C0E" w14:textId="77777777" w:rsidR="00C74E96" w:rsidRDefault="00C74E96" w:rsidP="003F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029A" w14:textId="77777777" w:rsidR="00322A22" w:rsidRDefault="00322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4AF1" w14:textId="7A1F9F8B" w:rsidR="00D2348E" w:rsidRPr="00D2348E" w:rsidRDefault="00660AE4" w:rsidP="00D2348E">
    <w:pPr>
      <w:pStyle w:val="Header"/>
    </w:pPr>
    <w:r>
      <w:rPr>
        <w:rFonts w:ascii="Times New Roman" w:hAnsi="Times New Roman" w:cs="Times New Roman"/>
        <w:noProof/>
        <w:lang w:eastAsia="zh-CN"/>
      </w:rPr>
      <w:drawing>
        <wp:anchor distT="0" distB="0" distL="114300" distR="114300" simplePos="0" relativeHeight="251661312" behindDoc="0" locked="0" layoutInCell="1" allowOverlap="1" wp14:anchorId="2A3895C0" wp14:editId="331006EF">
          <wp:simplePos x="0" y="0"/>
          <wp:positionH relativeFrom="column">
            <wp:posOffset>2254250</wp:posOffset>
          </wp:positionH>
          <wp:positionV relativeFrom="paragraph">
            <wp:posOffset>-401320</wp:posOffset>
          </wp:positionV>
          <wp:extent cx="1117600" cy="854710"/>
          <wp:effectExtent l="0" t="0" r="6350" b="0"/>
          <wp:wrapThrough wrapText="bothSides">
            <wp:wrapPolygon edited="0">
              <wp:start x="15095" y="1444"/>
              <wp:lineTo x="8100" y="5296"/>
              <wp:lineTo x="4418" y="7703"/>
              <wp:lineTo x="4786" y="10110"/>
              <wp:lineTo x="0" y="17331"/>
              <wp:lineTo x="0" y="19738"/>
              <wp:lineTo x="21355" y="19738"/>
              <wp:lineTo x="21355" y="16850"/>
              <wp:lineTo x="16200" y="10110"/>
              <wp:lineTo x="16936" y="1444"/>
              <wp:lineTo x="15095" y="1444"/>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7600" cy="854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zh-CN"/>
      </w:rPr>
      <w:drawing>
        <wp:anchor distT="0" distB="0" distL="114300" distR="114300" simplePos="0" relativeHeight="251659264" behindDoc="0" locked="0" layoutInCell="1" allowOverlap="1" wp14:anchorId="3672A78E" wp14:editId="2728881B">
          <wp:simplePos x="0" y="0"/>
          <wp:positionH relativeFrom="column">
            <wp:posOffset>4347210</wp:posOffset>
          </wp:positionH>
          <wp:positionV relativeFrom="paragraph">
            <wp:posOffset>-229235</wp:posOffset>
          </wp:positionV>
          <wp:extent cx="2133600" cy="442595"/>
          <wp:effectExtent l="0" t="0" r="0" b="0"/>
          <wp:wrapNone/>
          <wp:docPr id="1" name="Picture 1" descr="STC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_Log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4D7">
      <w:rPr>
        <w:rFonts w:cs="Times New Roman"/>
        <w:noProof/>
        <w:lang w:eastAsia="zh-CN"/>
      </w:rPr>
      <w:drawing>
        <wp:anchor distT="0" distB="0" distL="114300" distR="114300" simplePos="0" relativeHeight="251660288" behindDoc="0" locked="0" layoutInCell="1" allowOverlap="1" wp14:anchorId="3DDDCA95" wp14:editId="7A74B49E">
          <wp:simplePos x="0" y="0"/>
          <wp:positionH relativeFrom="column">
            <wp:posOffset>-256540</wp:posOffset>
          </wp:positionH>
          <wp:positionV relativeFrom="paragraph">
            <wp:posOffset>-228600</wp:posOffset>
          </wp:positionV>
          <wp:extent cx="1440180" cy="518160"/>
          <wp:effectExtent l="0" t="0" r="7620" b="0"/>
          <wp:wrapSquare wrapText="bothSides"/>
          <wp:docPr id="2" name="Picture 0" descr="KY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YOS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180" cy="5181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65EF" w14:textId="77777777" w:rsidR="00322A22" w:rsidRDefault="0032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707"/>
    <w:multiLevelType w:val="hybridMultilevel"/>
    <w:tmpl w:val="41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321EE"/>
    <w:multiLevelType w:val="hybridMultilevel"/>
    <w:tmpl w:val="C1A09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1A27"/>
    <w:multiLevelType w:val="hybridMultilevel"/>
    <w:tmpl w:val="115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A4DE8"/>
    <w:multiLevelType w:val="hybridMultilevel"/>
    <w:tmpl w:val="0A9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77BAD"/>
    <w:multiLevelType w:val="hybridMultilevel"/>
    <w:tmpl w:val="F08C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21CBC"/>
    <w:multiLevelType w:val="hybridMultilevel"/>
    <w:tmpl w:val="7FC8BC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C35C3E"/>
    <w:multiLevelType w:val="hybridMultilevel"/>
    <w:tmpl w:val="4C02412A"/>
    <w:lvl w:ilvl="0" w:tplc="328C83F2">
      <w:start w:val="1"/>
      <w:numFmt w:val="upperRoman"/>
      <w:suff w:val="space"/>
      <w:lvlText w:val="%1."/>
      <w:lvlJc w:val="left"/>
      <w:pPr>
        <w:ind w:left="72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3729B"/>
    <w:multiLevelType w:val="hybridMultilevel"/>
    <w:tmpl w:val="E050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618A6"/>
    <w:multiLevelType w:val="hybridMultilevel"/>
    <w:tmpl w:val="E348EE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522FB9"/>
    <w:multiLevelType w:val="hybridMultilevel"/>
    <w:tmpl w:val="7D6AC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D57B21"/>
    <w:multiLevelType w:val="hybridMultilevel"/>
    <w:tmpl w:val="D83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01550"/>
    <w:multiLevelType w:val="hybridMultilevel"/>
    <w:tmpl w:val="9A9C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BA6BDF"/>
    <w:multiLevelType w:val="hybridMultilevel"/>
    <w:tmpl w:val="1ECE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481000">
    <w:abstractNumId w:val="3"/>
  </w:num>
  <w:num w:numId="2" w16cid:durableId="1020620020">
    <w:abstractNumId w:val="6"/>
  </w:num>
  <w:num w:numId="3" w16cid:durableId="2144813430">
    <w:abstractNumId w:val="0"/>
  </w:num>
  <w:num w:numId="4" w16cid:durableId="1673989587">
    <w:abstractNumId w:val="10"/>
  </w:num>
  <w:num w:numId="5" w16cid:durableId="230774660">
    <w:abstractNumId w:val="2"/>
  </w:num>
  <w:num w:numId="6" w16cid:durableId="293633525">
    <w:abstractNumId w:val="4"/>
  </w:num>
  <w:num w:numId="7" w16cid:durableId="271862604">
    <w:abstractNumId w:val="7"/>
  </w:num>
  <w:num w:numId="8" w16cid:durableId="1899782511">
    <w:abstractNumId w:val="12"/>
  </w:num>
  <w:num w:numId="9" w16cid:durableId="1029524148">
    <w:abstractNumId w:val="1"/>
  </w:num>
  <w:num w:numId="10" w16cid:durableId="814251137">
    <w:abstractNumId w:val="9"/>
  </w:num>
  <w:num w:numId="11" w16cid:durableId="1726023733">
    <w:abstractNumId w:val="8"/>
  </w:num>
  <w:num w:numId="12" w16cid:durableId="549457820">
    <w:abstractNumId w:val="5"/>
  </w:num>
  <w:num w:numId="13" w16cid:durableId="1793089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FF"/>
    <w:rsid w:val="000236A1"/>
    <w:rsid w:val="00025D2B"/>
    <w:rsid w:val="00026668"/>
    <w:rsid w:val="00037488"/>
    <w:rsid w:val="00042CDD"/>
    <w:rsid w:val="00042EDD"/>
    <w:rsid w:val="0005101A"/>
    <w:rsid w:val="00052B01"/>
    <w:rsid w:val="00061FBB"/>
    <w:rsid w:val="000679E5"/>
    <w:rsid w:val="00070477"/>
    <w:rsid w:val="0007135F"/>
    <w:rsid w:val="00074347"/>
    <w:rsid w:val="00080688"/>
    <w:rsid w:val="000922E7"/>
    <w:rsid w:val="000B23CC"/>
    <w:rsid w:val="000B2E5A"/>
    <w:rsid w:val="000D3A30"/>
    <w:rsid w:val="000D3C25"/>
    <w:rsid w:val="000F5CD2"/>
    <w:rsid w:val="000F6E68"/>
    <w:rsid w:val="00120376"/>
    <w:rsid w:val="00123266"/>
    <w:rsid w:val="00123843"/>
    <w:rsid w:val="0013606B"/>
    <w:rsid w:val="00144994"/>
    <w:rsid w:val="001452DB"/>
    <w:rsid w:val="00156485"/>
    <w:rsid w:val="00175DBC"/>
    <w:rsid w:val="00192611"/>
    <w:rsid w:val="00195865"/>
    <w:rsid w:val="001A585E"/>
    <w:rsid w:val="001A66C7"/>
    <w:rsid w:val="001B1F0F"/>
    <w:rsid w:val="001C4A9B"/>
    <w:rsid w:val="001D6F57"/>
    <w:rsid w:val="001E3BD0"/>
    <w:rsid w:val="002167DE"/>
    <w:rsid w:val="00223265"/>
    <w:rsid w:val="00250881"/>
    <w:rsid w:val="002525FE"/>
    <w:rsid w:val="00267C9D"/>
    <w:rsid w:val="00291905"/>
    <w:rsid w:val="0029285D"/>
    <w:rsid w:val="002A503A"/>
    <w:rsid w:val="002C5C9F"/>
    <w:rsid w:val="002C6DCC"/>
    <w:rsid w:val="002F5AD7"/>
    <w:rsid w:val="00302B5E"/>
    <w:rsid w:val="00303983"/>
    <w:rsid w:val="00311353"/>
    <w:rsid w:val="0032259F"/>
    <w:rsid w:val="00322A22"/>
    <w:rsid w:val="00334131"/>
    <w:rsid w:val="00334DF7"/>
    <w:rsid w:val="003404AD"/>
    <w:rsid w:val="0034667B"/>
    <w:rsid w:val="003476F6"/>
    <w:rsid w:val="003517E2"/>
    <w:rsid w:val="0035642B"/>
    <w:rsid w:val="0035773C"/>
    <w:rsid w:val="0036333F"/>
    <w:rsid w:val="0038319C"/>
    <w:rsid w:val="003868CB"/>
    <w:rsid w:val="00386DDC"/>
    <w:rsid w:val="003A7BC3"/>
    <w:rsid w:val="003C2A80"/>
    <w:rsid w:val="003D0F3A"/>
    <w:rsid w:val="003D1788"/>
    <w:rsid w:val="003F2E3F"/>
    <w:rsid w:val="004062A5"/>
    <w:rsid w:val="0040762C"/>
    <w:rsid w:val="004101E4"/>
    <w:rsid w:val="00444B68"/>
    <w:rsid w:val="00446E17"/>
    <w:rsid w:val="00464376"/>
    <w:rsid w:val="00470DF7"/>
    <w:rsid w:val="00474115"/>
    <w:rsid w:val="00482FBA"/>
    <w:rsid w:val="00483E03"/>
    <w:rsid w:val="00487382"/>
    <w:rsid w:val="004A1EC6"/>
    <w:rsid w:val="004A59F8"/>
    <w:rsid w:val="004C20F2"/>
    <w:rsid w:val="004D0302"/>
    <w:rsid w:val="00502D41"/>
    <w:rsid w:val="00503489"/>
    <w:rsid w:val="00530C9B"/>
    <w:rsid w:val="00535FEE"/>
    <w:rsid w:val="0059214F"/>
    <w:rsid w:val="005A112C"/>
    <w:rsid w:val="005A2A1F"/>
    <w:rsid w:val="005C1694"/>
    <w:rsid w:val="005C34D1"/>
    <w:rsid w:val="005D5FA0"/>
    <w:rsid w:val="005F2339"/>
    <w:rsid w:val="005F576A"/>
    <w:rsid w:val="006032D7"/>
    <w:rsid w:val="006050D0"/>
    <w:rsid w:val="0061083C"/>
    <w:rsid w:val="0061399B"/>
    <w:rsid w:val="0061766E"/>
    <w:rsid w:val="00622541"/>
    <w:rsid w:val="00660AE4"/>
    <w:rsid w:val="00664F39"/>
    <w:rsid w:val="00682C48"/>
    <w:rsid w:val="00691E91"/>
    <w:rsid w:val="006B13FF"/>
    <w:rsid w:val="006E2119"/>
    <w:rsid w:val="006E2E43"/>
    <w:rsid w:val="006E3775"/>
    <w:rsid w:val="006F2CBE"/>
    <w:rsid w:val="006F6A9E"/>
    <w:rsid w:val="00707DC6"/>
    <w:rsid w:val="007152CA"/>
    <w:rsid w:val="00730988"/>
    <w:rsid w:val="00734C8F"/>
    <w:rsid w:val="00751095"/>
    <w:rsid w:val="00764567"/>
    <w:rsid w:val="0077589D"/>
    <w:rsid w:val="007859F8"/>
    <w:rsid w:val="00787ACD"/>
    <w:rsid w:val="00791ED0"/>
    <w:rsid w:val="007A465E"/>
    <w:rsid w:val="007B799B"/>
    <w:rsid w:val="007C0D65"/>
    <w:rsid w:val="007C4134"/>
    <w:rsid w:val="007D3476"/>
    <w:rsid w:val="007D6DCD"/>
    <w:rsid w:val="007E121C"/>
    <w:rsid w:val="007E20B4"/>
    <w:rsid w:val="007E2BA7"/>
    <w:rsid w:val="00812249"/>
    <w:rsid w:val="008132C2"/>
    <w:rsid w:val="00826150"/>
    <w:rsid w:val="00835F5C"/>
    <w:rsid w:val="0084579F"/>
    <w:rsid w:val="00847107"/>
    <w:rsid w:val="00851D57"/>
    <w:rsid w:val="00852D6F"/>
    <w:rsid w:val="008602CB"/>
    <w:rsid w:val="00862EE7"/>
    <w:rsid w:val="008664C5"/>
    <w:rsid w:val="008676D5"/>
    <w:rsid w:val="00872DE6"/>
    <w:rsid w:val="0087675B"/>
    <w:rsid w:val="00877F8C"/>
    <w:rsid w:val="00884536"/>
    <w:rsid w:val="0089307B"/>
    <w:rsid w:val="00893417"/>
    <w:rsid w:val="008A4303"/>
    <w:rsid w:val="008C5601"/>
    <w:rsid w:val="008D0CA5"/>
    <w:rsid w:val="008D28AD"/>
    <w:rsid w:val="008E62DA"/>
    <w:rsid w:val="008F61EF"/>
    <w:rsid w:val="00946592"/>
    <w:rsid w:val="00965C2A"/>
    <w:rsid w:val="0097217E"/>
    <w:rsid w:val="00980250"/>
    <w:rsid w:val="00981F9C"/>
    <w:rsid w:val="0099026E"/>
    <w:rsid w:val="00992FCA"/>
    <w:rsid w:val="009935BD"/>
    <w:rsid w:val="009A0344"/>
    <w:rsid w:val="009B2CF5"/>
    <w:rsid w:val="009B3311"/>
    <w:rsid w:val="009D15AA"/>
    <w:rsid w:val="009D23F1"/>
    <w:rsid w:val="009E0918"/>
    <w:rsid w:val="009F6D88"/>
    <w:rsid w:val="00A0515C"/>
    <w:rsid w:val="00A10E05"/>
    <w:rsid w:val="00A13D08"/>
    <w:rsid w:val="00A2621D"/>
    <w:rsid w:val="00A34356"/>
    <w:rsid w:val="00A36A61"/>
    <w:rsid w:val="00A453EC"/>
    <w:rsid w:val="00A553DE"/>
    <w:rsid w:val="00A70AF3"/>
    <w:rsid w:val="00A718E4"/>
    <w:rsid w:val="00A93361"/>
    <w:rsid w:val="00A93E1F"/>
    <w:rsid w:val="00A97818"/>
    <w:rsid w:val="00AC3982"/>
    <w:rsid w:val="00AD1657"/>
    <w:rsid w:val="00AE2982"/>
    <w:rsid w:val="00AE4D95"/>
    <w:rsid w:val="00AE76D6"/>
    <w:rsid w:val="00AF5395"/>
    <w:rsid w:val="00B0601A"/>
    <w:rsid w:val="00B74361"/>
    <w:rsid w:val="00B84595"/>
    <w:rsid w:val="00B902A6"/>
    <w:rsid w:val="00B92D96"/>
    <w:rsid w:val="00B93A8D"/>
    <w:rsid w:val="00B96D47"/>
    <w:rsid w:val="00BB01B9"/>
    <w:rsid w:val="00BB0D14"/>
    <w:rsid w:val="00BC3A48"/>
    <w:rsid w:val="00BE433A"/>
    <w:rsid w:val="00BF3119"/>
    <w:rsid w:val="00C21E2B"/>
    <w:rsid w:val="00C254DD"/>
    <w:rsid w:val="00C27996"/>
    <w:rsid w:val="00C327D5"/>
    <w:rsid w:val="00C421D2"/>
    <w:rsid w:val="00C470CF"/>
    <w:rsid w:val="00C55B42"/>
    <w:rsid w:val="00C62DC1"/>
    <w:rsid w:val="00C651EE"/>
    <w:rsid w:val="00C74E96"/>
    <w:rsid w:val="00C93A05"/>
    <w:rsid w:val="00CA096A"/>
    <w:rsid w:val="00CA1DAB"/>
    <w:rsid w:val="00CA1DE0"/>
    <w:rsid w:val="00CA6FD8"/>
    <w:rsid w:val="00CF5202"/>
    <w:rsid w:val="00D0175F"/>
    <w:rsid w:val="00D05797"/>
    <w:rsid w:val="00D2348E"/>
    <w:rsid w:val="00D237C4"/>
    <w:rsid w:val="00D303C3"/>
    <w:rsid w:val="00D3313E"/>
    <w:rsid w:val="00D417A3"/>
    <w:rsid w:val="00D424B5"/>
    <w:rsid w:val="00D47B3E"/>
    <w:rsid w:val="00D50253"/>
    <w:rsid w:val="00D507DA"/>
    <w:rsid w:val="00D651A2"/>
    <w:rsid w:val="00D66514"/>
    <w:rsid w:val="00D87093"/>
    <w:rsid w:val="00D907B4"/>
    <w:rsid w:val="00D9353B"/>
    <w:rsid w:val="00DB7369"/>
    <w:rsid w:val="00DC4FDE"/>
    <w:rsid w:val="00DD24FB"/>
    <w:rsid w:val="00E00C26"/>
    <w:rsid w:val="00E02FCF"/>
    <w:rsid w:val="00E056F6"/>
    <w:rsid w:val="00E07E37"/>
    <w:rsid w:val="00E15260"/>
    <w:rsid w:val="00E1758D"/>
    <w:rsid w:val="00E45246"/>
    <w:rsid w:val="00E601FD"/>
    <w:rsid w:val="00EA5896"/>
    <w:rsid w:val="00EB22FA"/>
    <w:rsid w:val="00EE0282"/>
    <w:rsid w:val="00EE3133"/>
    <w:rsid w:val="00EE536F"/>
    <w:rsid w:val="00EE6A5C"/>
    <w:rsid w:val="00EF012B"/>
    <w:rsid w:val="00EF6F0D"/>
    <w:rsid w:val="00F32E6A"/>
    <w:rsid w:val="00F340A0"/>
    <w:rsid w:val="00F50717"/>
    <w:rsid w:val="00F50AEF"/>
    <w:rsid w:val="00F518CC"/>
    <w:rsid w:val="00F60D3B"/>
    <w:rsid w:val="00F610C6"/>
    <w:rsid w:val="00F611B3"/>
    <w:rsid w:val="00F61E3F"/>
    <w:rsid w:val="00F70828"/>
    <w:rsid w:val="00F80B86"/>
    <w:rsid w:val="00F907E9"/>
    <w:rsid w:val="00F932F2"/>
    <w:rsid w:val="00F93E4A"/>
    <w:rsid w:val="00F96CC3"/>
    <w:rsid w:val="00FA32C2"/>
    <w:rsid w:val="00FA64E6"/>
    <w:rsid w:val="00FA74D7"/>
    <w:rsid w:val="00FC125F"/>
    <w:rsid w:val="00FD15F6"/>
    <w:rsid w:val="00FD19AE"/>
    <w:rsid w:val="00FD4979"/>
    <w:rsid w:val="00FE44EC"/>
    <w:rsid w:val="00FF2247"/>
    <w:rsid w:val="35038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77DB"/>
  <w15:chartTrackingRefBased/>
  <w15:docId w15:val="{24E9F1AC-F327-46EC-A4F7-5D9FB29A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D57"/>
    <w:rPr>
      <w:sz w:val="16"/>
      <w:szCs w:val="16"/>
    </w:rPr>
  </w:style>
  <w:style w:type="paragraph" w:styleId="CommentText">
    <w:name w:val="annotation text"/>
    <w:basedOn w:val="Normal"/>
    <w:link w:val="CommentTextChar"/>
    <w:uiPriority w:val="99"/>
    <w:semiHidden/>
    <w:unhideWhenUsed/>
    <w:rsid w:val="00851D57"/>
    <w:pPr>
      <w:spacing w:line="240" w:lineRule="auto"/>
    </w:pPr>
    <w:rPr>
      <w:sz w:val="20"/>
      <w:szCs w:val="20"/>
    </w:rPr>
  </w:style>
  <w:style w:type="character" w:customStyle="1" w:styleId="CommentTextChar">
    <w:name w:val="Comment Text Char"/>
    <w:basedOn w:val="DefaultParagraphFont"/>
    <w:link w:val="CommentText"/>
    <w:uiPriority w:val="99"/>
    <w:semiHidden/>
    <w:rsid w:val="00851D57"/>
    <w:rPr>
      <w:sz w:val="20"/>
      <w:szCs w:val="20"/>
    </w:rPr>
  </w:style>
  <w:style w:type="paragraph" w:styleId="CommentSubject">
    <w:name w:val="annotation subject"/>
    <w:basedOn w:val="CommentText"/>
    <w:next w:val="CommentText"/>
    <w:link w:val="CommentSubjectChar"/>
    <w:uiPriority w:val="99"/>
    <w:semiHidden/>
    <w:unhideWhenUsed/>
    <w:rsid w:val="00851D57"/>
    <w:rPr>
      <w:b/>
      <w:bCs/>
    </w:rPr>
  </w:style>
  <w:style w:type="character" w:customStyle="1" w:styleId="CommentSubjectChar">
    <w:name w:val="Comment Subject Char"/>
    <w:basedOn w:val="CommentTextChar"/>
    <w:link w:val="CommentSubject"/>
    <w:uiPriority w:val="99"/>
    <w:semiHidden/>
    <w:rsid w:val="00851D57"/>
    <w:rPr>
      <w:b/>
      <w:bCs/>
      <w:sz w:val="20"/>
      <w:szCs w:val="20"/>
    </w:rPr>
  </w:style>
  <w:style w:type="paragraph" w:styleId="BalloonText">
    <w:name w:val="Balloon Text"/>
    <w:basedOn w:val="Normal"/>
    <w:link w:val="BalloonTextChar"/>
    <w:uiPriority w:val="99"/>
    <w:semiHidden/>
    <w:unhideWhenUsed/>
    <w:rsid w:val="0085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57"/>
    <w:rPr>
      <w:rFonts w:ascii="Segoe UI" w:hAnsi="Segoe UI" w:cs="Segoe UI"/>
      <w:sz w:val="18"/>
      <w:szCs w:val="18"/>
    </w:rPr>
  </w:style>
  <w:style w:type="paragraph" w:styleId="ListParagraph">
    <w:name w:val="List Paragraph"/>
    <w:basedOn w:val="Normal"/>
    <w:uiPriority w:val="34"/>
    <w:qFormat/>
    <w:rsid w:val="00851D57"/>
    <w:pPr>
      <w:ind w:left="720"/>
      <w:contextualSpacing/>
    </w:pPr>
  </w:style>
  <w:style w:type="character" w:styleId="Hyperlink">
    <w:name w:val="Hyperlink"/>
    <w:basedOn w:val="DefaultParagraphFont"/>
    <w:uiPriority w:val="99"/>
    <w:unhideWhenUsed/>
    <w:rsid w:val="007A465E"/>
    <w:rPr>
      <w:color w:val="0563C1" w:themeColor="hyperlink"/>
      <w:u w:val="single"/>
    </w:rPr>
  </w:style>
  <w:style w:type="paragraph" w:styleId="Header">
    <w:name w:val="header"/>
    <w:basedOn w:val="Normal"/>
    <w:link w:val="HeaderChar"/>
    <w:uiPriority w:val="99"/>
    <w:unhideWhenUsed/>
    <w:rsid w:val="003F2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3F"/>
  </w:style>
  <w:style w:type="paragraph" w:styleId="Footer">
    <w:name w:val="footer"/>
    <w:basedOn w:val="Normal"/>
    <w:link w:val="FooterChar"/>
    <w:uiPriority w:val="99"/>
    <w:unhideWhenUsed/>
    <w:rsid w:val="003F2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3F"/>
  </w:style>
  <w:style w:type="character" w:styleId="Emphasis">
    <w:name w:val="Emphasis"/>
    <w:basedOn w:val="DefaultParagraphFont"/>
    <w:uiPriority w:val="20"/>
    <w:qFormat/>
    <w:rsid w:val="00980250"/>
    <w:rPr>
      <w:i/>
      <w:iCs/>
    </w:rPr>
  </w:style>
  <w:style w:type="character" w:customStyle="1" w:styleId="apple-converted-space">
    <w:name w:val="apple-converted-space"/>
    <w:basedOn w:val="DefaultParagraphFont"/>
    <w:rsid w:val="00980250"/>
  </w:style>
  <w:style w:type="paragraph" w:styleId="Revision">
    <w:name w:val="Revision"/>
    <w:hidden/>
    <w:uiPriority w:val="99"/>
    <w:semiHidden/>
    <w:rsid w:val="00356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osa@savechildre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AE86A6BFBE24290C3D56AB09DEE60" ma:contentTypeVersion="13" ma:contentTypeDescription="Create a new document." ma:contentTypeScope="" ma:versionID="52d53100ae9f0914c1c4f16481ab5810">
  <xsd:schema xmlns:xsd="http://www.w3.org/2001/XMLSchema" xmlns:xs="http://www.w3.org/2001/XMLSchema" xmlns:p="http://schemas.microsoft.com/office/2006/metadata/properties" xmlns:ns3="294ab863-5589-4192-b4a5-0a8e28cb0c0a" xmlns:ns4="95c331f0-21b7-49f7-a9b0-440f09ebc8b9" targetNamespace="http://schemas.microsoft.com/office/2006/metadata/properties" ma:root="true" ma:fieldsID="d2d97666597d0da597b2902d84e8af53" ns3:_="" ns4:_="">
    <xsd:import namespace="294ab863-5589-4192-b4a5-0a8e28cb0c0a"/>
    <xsd:import namespace="95c331f0-21b7-49f7-a9b0-440f09ebc8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ab863-5589-4192-b4a5-0a8e28cb0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31f0-21b7-49f7-a9b0-440f09ebc8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AE25-72AE-4BCF-ADAA-3D3D234F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ab863-5589-4192-b4a5-0a8e28cb0c0a"/>
    <ds:schemaRef ds:uri="95c331f0-21b7-49f7-a9b0-440f09ebc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D1A7B-131E-44E4-99B4-C24C8A77F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CCCBA-B8C5-449A-869C-3C701A8A22A7}">
  <ds:schemaRefs>
    <ds:schemaRef ds:uri="http://schemas.openxmlformats.org/officeDocument/2006/bibliography"/>
  </ds:schemaRefs>
</ds:datastoreItem>
</file>

<file path=customXml/itemProps4.xml><?xml version="1.0" encoding="utf-8"?>
<ds:datastoreItem xmlns:ds="http://schemas.openxmlformats.org/officeDocument/2006/customXml" ds:itemID="{120B3062-9132-4E5E-9751-D829D9F70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Tracey</dc:creator>
  <cp:keywords/>
  <dc:description/>
  <cp:lastModifiedBy>Haggard, Thomas</cp:lastModifiedBy>
  <cp:revision>34</cp:revision>
  <cp:lastPrinted>2017-02-24T14:02:00Z</cp:lastPrinted>
  <dcterms:created xsi:type="dcterms:W3CDTF">2023-03-23T20:46:00Z</dcterms:created>
  <dcterms:modified xsi:type="dcterms:W3CDTF">2023-03-30T15:13:00Z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0x010100C03AE86A6BFBE24290C3D56AB09DEE60</vt:lpwstr>
  </property>
</Properties>
</file>